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0144F5" w14:textId="29E5B39A" w:rsidR="00323643" w:rsidRPr="007F3C71" w:rsidRDefault="009B5771" w:rsidP="000A13E1">
      <w:pPr>
        <w:spacing w:after="0"/>
        <w:jc w:val="center"/>
        <w:rPr>
          <w:rFonts w:ascii="Century Gothic" w:hAnsi="Century Gothic" w:cs="Tahoma"/>
          <w:b/>
          <w:color w:val="0033CC"/>
          <w:sz w:val="40"/>
          <w:szCs w:val="40"/>
        </w:rPr>
      </w:pPr>
      <w:r w:rsidRPr="007F3C71">
        <w:rPr>
          <w:rFonts w:ascii="Century Gothic" w:hAnsi="Century Gothic" w:cs="Tahoma"/>
          <w:noProof/>
          <w:color w:val="0033CC"/>
          <w:sz w:val="40"/>
          <w:szCs w:val="40"/>
          <w:lang w:eastAsia="en-GB"/>
        </w:rPr>
        <w:drawing>
          <wp:anchor distT="36576" distB="36576" distL="36576" distR="36576" simplePos="0" relativeHeight="251658240" behindDoc="0" locked="0" layoutInCell="1" allowOverlap="1" wp14:anchorId="70014511" wp14:editId="4F47AF5E">
            <wp:simplePos x="0" y="0"/>
            <wp:positionH relativeFrom="column">
              <wp:posOffset>-44450</wp:posOffset>
            </wp:positionH>
            <wp:positionV relativeFrom="paragraph">
              <wp:posOffset>-211439</wp:posOffset>
            </wp:positionV>
            <wp:extent cx="668666" cy="94678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 Kit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68666" cy="9467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7F3C71">
        <w:rPr>
          <w:rFonts w:ascii="Century Gothic" w:hAnsi="Century Gothic" w:cs="Tahoma"/>
          <w:noProof/>
          <w:color w:val="0033CC"/>
          <w:sz w:val="40"/>
          <w:szCs w:val="40"/>
          <w:lang w:eastAsia="en-GB"/>
        </w:rPr>
        <w:drawing>
          <wp:anchor distT="36576" distB="36576" distL="36576" distR="36576" simplePos="0" relativeHeight="251658243" behindDoc="0" locked="0" layoutInCell="1" allowOverlap="1" wp14:anchorId="70014513" wp14:editId="1E2FC87D">
            <wp:simplePos x="0" y="0"/>
            <wp:positionH relativeFrom="column">
              <wp:posOffset>6079490</wp:posOffset>
            </wp:positionH>
            <wp:positionV relativeFrom="paragraph">
              <wp:posOffset>-211455</wp:posOffset>
            </wp:positionV>
            <wp:extent cx="668655" cy="946785"/>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 Kit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68655" cy="9467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30790" w:rsidRPr="007F3C71">
        <w:rPr>
          <w:rFonts w:ascii="Century Gothic" w:hAnsi="Century Gothic" w:cs="Tahoma"/>
          <w:b/>
          <w:color w:val="0033CC"/>
          <w:sz w:val="40"/>
          <w:szCs w:val="40"/>
        </w:rPr>
        <w:t>St Matthew’s Bloxam C of E Primary School</w:t>
      </w:r>
    </w:p>
    <w:p w14:paraId="700144F6" w14:textId="33FE2817" w:rsidR="000A13E1" w:rsidRPr="009B5771" w:rsidRDefault="000A13E1" w:rsidP="00757223">
      <w:pPr>
        <w:spacing w:after="0"/>
        <w:jc w:val="center"/>
        <w:rPr>
          <w:rFonts w:ascii="Century Gothic" w:hAnsi="Century Gothic" w:cs="Tahoma"/>
          <w:color w:val="00B050"/>
          <w:sz w:val="20"/>
          <w:szCs w:val="20"/>
        </w:rPr>
      </w:pPr>
      <w:r w:rsidRPr="009B5771">
        <w:rPr>
          <w:rFonts w:ascii="Century Gothic" w:hAnsi="Century Gothic" w:cs="Tahoma"/>
          <w:color w:val="00B050"/>
          <w:sz w:val="20"/>
          <w:szCs w:val="20"/>
        </w:rPr>
        <w:t xml:space="preserve">Headteacher – Mrs </w:t>
      </w:r>
      <w:r w:rsidR="00B738D3" w:rsidRPr="009B5771">
        <w:rPr>
          <w:rFonts w:ascii="Century Gothic" w:hAnsi="Century Gothic" w:cs="Tahoma"/>
          <w:color w:val="00B050"/>
          <w:sz w:val="20"/>
          <w:szCs w:val="20"/>
        </w:rPr>
        <w:t xml:space="preserve">Anita </w:t>
      </w:r>
      <w:proofErr w:type="spellStart"/>
      <w:r w:rsidR="00B738D3" w:rsidRPr="009B5771">
        <w:rPr>
          <w:rFonts w:ascii="Century Gothic" w:hAnsi="Century Gothic" w:cs="Tahoma"/>
          <w:color w:val="00B050"/>
          <w:sz w:val="20"/>
          <w:szCs w:val="20"/>
        </w:rPr>
        <w:t>Timson</w:t>
      </w:r>
      <w:proofErr w:type="spellEnd"/>
      <w:r w:rsidR="00D85A41" w:rsidRPr="009B5771">
        <w:rPr>
          <w:rFonts w:ascii="Century Gothic" w:hAnsi="Century Gothic" w:cs="Tahoma"/>
          <w:color w:val="00B050"/>
          <w:sz w:val="20"/>
          <w:szCs w:val="20"/>
        </w:rPr>
        <w:t xml:space="preserve">: </w:t>
      </w:r>
      <w:proofErr w:type="spellStart"/>
      <w:r w:rsidR="00D85A41" w:rsidRPr="009B5771">
        <w:rPr>
          <w:rFonts w:ascii="Century Gothic" w:hAnsi="Century Gothic" w:cs="Tahoma"/>
          <w:color w:val="00B050"/>
          <w:sz w:val="20"/>
          <w:szCs w:val="20"/>
        </w:rPr>
        <w:t>BEd</w:t>
      </w:r>
      <w:proofErr w:type="spellEnd"/>
      <w:r w:rsidR="00D85A41" w:rsidRPr="009B5771">
        <w:rPr>
          <w:rFonts w:ascii="Century Gothic" w:hAnsi="Century Gothic" w:cs="Tahoma"/>
          <w:color w:val="00B050"/>
          <w:sz w:val="20"/>
          <w:szCs w:val="20"/>
        </w:rPr>
        <w:t xml:space="preserve"> (Hons), NPQH</w:t>
      </w:r>
    </w:p>
    <w:p w14:paraId="0C7B6EBB" w14:textId="3F370BA2" w:rsidR="00757223" w:rsidRPr="009B5771" w:rsidRDefault="00757223" w:rsidP="00757223">
      <w:pPr>
        <w:spacing w:after="0"/>
        <w:jc w:val="center"/>
        <w:rPr>
          <w:rFonts w:ascii="Century Gothic" w:hAnsi="Century Gothic" w:cs="Tahoma"/>
          <w:color w:val="00B050"/>
          <w:sz w:val="20"/>
          <w:szCs w:val="20"/>
        </w:rPr>
      </w:pPr>
      <w:r w:rsidRPr="009B5771">
        <w:rPr>
          <w:rFonts w:ascii="Century Gothic" w:hAnsi="Century Gothic" w:cs="Tahoma"/>
          <w:color w:val="00B050"/>
          <w:sz w:val="20"/>
          <w:szCs w:val="20"/>
        </w:rPr>
        <w:t>Deputy Headteacher – Mrs Helen Francis</w:t>
      </w:r>
      <w:r w:rsidR="00516BB8">
        <w:rPr>
          <w:rFonts w:ascii="Century Gothic" w:hAnsi="Century Gothic" w:cs="Tahoma"/>
          <w:color w:val="00B050"/>
          <w:sz w:val="20"/>
          <w:szCs w:val="20"/>
        </w:rPr>
        <w:t>: BA (Hons) QTS</w:t>
      </w:r>
    </w:p>
    <w:p w14:paraId="7AAE75E4" w14:textId="5255C035" w:rsidR="00757223" w:rsidRPr="009B5771" w:rsidRDefault="00757223" w:rsidP="00130790">
      <w:pPr>
        <w:jc w:val="center"/>
        <w:rPr>
          <w:rFonts w:ascii="Tahoma" w:hAnsi="Tahoma" w:cs="Tahoma"/>
          <w:color w:val="F79646" w:themeColor="accent6"/>
          <w:sz w:val="32"/>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B5771">
        <w:rPr>
          <w:rFonts w:ascii="Tahoma" w:hAnsi="Tahoma" w:cs="Tahoma"/>
          <w:color w:val="F79646" w:themeColor="accent6"/>
          <w:sz w:val="32"/>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“Let Your Light Shine”</w:t>
      </w:r>
    </w:p>
    <w:p w14:paraId="700144F8" w14:textId="042FDB89" w:rsidR="007868E0" w:rsidRDefault="000A13E1" w:rsidP="007868E0">
      <w:pPr>
        <w:spacing w:after="0"/>
        <w:rPr>
          <w:rFonts w:ascii="Century Gothic" w:hAnsi="Century Gothic" w:cs="Arial"/>
        </w:rPr>
      </w:pPr>
      <w:r w:rsidRPr="007F3C71">
        <w:rPr>
          <w:rFonts w:ascii="Century Gothic" w:hAnsi="Century Gothic" w:cs="Arial"/>
        </w:rPr>
        <w:t>Webb Ellis Road</w:t>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7868E0" w:rsidRPr="007F3C71">
        <w:rPr>
          <w:rFonts w:ascii="Century Gothic" w:hAnsi="Century Gothic" w:cs="Arial"/>
        </w:rPr>
        <w:tab/>
      </w:r>
      <w:r w:rsidR="00470B1C" w:rsidRPr="007F3C71">
        <w:rPr>
          <w:rFonts w:ascii="Century Gothic" w:hAnsi="Century Gothic" w:cs="Arial"/>
        </w:rPr>
        <w:t xml:space="preserve">  </w:t>
      </w:r>
      <w:r w:rsidR="002D78C2" w:rsidRPr="007F3C71">
        <w:rPr>
          <w:rFonts w:ascii="Century Gothic" w:hAnsi="Century Gothic" w:cs="Arial"/>
        </w:rPr>
        <w:t xml:space="preserve">   </w:t>
      </w:r>
      <w:r w:rsidR="007868E0" w:rsidRPr="007F3C71">
        <w:rPr>
          <w:rFonts w:ascii="Century Gothic" w:hAnsi="Century Gothic" w:cs="Arial"/>
        </w:rPr>
        <w:tab/>
        <w:t xml:space="preserve">       </w:t>
      </w:r>
      <w:r w:rsidR="00470B1C" w:rsidRPr="007F3C71">
        <w:rPr>
          <w:rFonts w:ascii="Century Gothic" w:hAnsi="Century Gothic" w:cs="Arial"/>
        </w:rPr>
        <w:t xml:space="preserve"> </w:t>
      </w:r>
      <w:r w:rsidR="00496309" w:rsidRPr="007F3C71">
        <w:rPr>
          <w:rFonts w:ascii="Century Gothic" w:hAnsi="Century Gothic" w:cs="Arial"/>
        </w:rPr>
        <w:t xml:space="preserve">   </w:t>
      </w:r>
      <w:r w:rsidR="00130D69" w:rsidRPr="007F3C71">
        <w:rPr>
          <w:rFonts w:ascii="Century Gothic" w:hAnsi="Century Gothic" w:cs="Arial"/>
        </w:rPr>
        <w:t xml:space="preserve">     </w:t>
      </w:r>
      <w:r w:rsidR="007868E0" w:rsidRPr="007F3C71">
        <w:rPr>
          <w:rFonts w:ascii="Century Gothic" w:hAnsi="Century Gothic" w:cs="Arial"/>
        </w:rPr>
        <w:t>Tel/Fax: 01788 542610</w:t>
      </w:r>
    </w:p>
    <w:p w14:paraId="700144F9" w14:textId="77777777" w:rsidR="00623A34" w:rsidRPr="007F3C71" w:rsidRDefault="00623A34" w:rsidP="00623A34">
      <w:pPr>
        <w:spacing w:after="0"/>
        <w:rPr>
          <w:rFonts w:ascii="Century Gothic" w:hAnsi="Century Gothic" w:cs="Arial"/>
        </w:rPr>
      </w:pPr>
      <w:r w:rsidRPr="007F3C71">
        <w:rPr>
          <w:rFonts w:ascii="Century Gothic" w:hAnsi="Century Gothic" w:cs="Arial"/>
        </w:rPr>
        <w:t>Rugby</w:t>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t xml:space="preserve">                 </w:t>
      </w:r>
      <w:r>
        <w:rPr>
          <w:rFonts w:ascii="Century Gothic" w:hAnsi="Century Gothic" w:cs="Arial"/>
        </w:rPr>
        <w:t xml:space="preserve">       </w:t>
      </w:r>
      <w:r w:rsidRPr="007F3C71">
        <w:rPr>
          <w:rFonts w:ascii="Century Gothic" w:hAnsi="Century Gothic" w:cs="Arial"/>
        </w:rPr>
        <w:t xml:space="preserve">admin3213@welearn365.com            </w:t>
      </w:r>
      <w:r>
        <w:rPr>
          <w:rFonts w:ascii="Century Gothic" w:hAnsi="Century Gothic" w:cs="Arial"/>
        </w:rPr>
        <w:t xml:space="preserve">                            </w:t>
      </w:r>
    </w:p>
    <w:p w14:paraId="700144FA" w14:textId="77777777" w:rsidR="00623A34" w:rsidRPr="007F3C71" w:rsidRDefault="00623A34" w:rsidP="00623A34">
      <w:pPr>
        <w:spacing w:after="0"/>
        <w:rPr>
          <w:rFonts w:ascii="Century Gothic" w:hAnsi="Century Gothic" w:cs="Arial"/>
        </w:rPr>
      </w:pPr>
      <w:r w:rsidRPr="007F3C71">
        <w:rPr>
          <w:rFonts w:ascii="Century Gothic" w:hAnsi="Century Gothic" w:cs="Arial"/>
        </w:rPr>
        <w:t>Warwickshire</w:t>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r>
      <w:r w:rsidRPr="007F3C71">
        <w:rPr>
          <w:rFonts w:ascii="Century Gothic" w:hAnsi="Century Gothic" w:cs="Arial"/>
        </w:rPr>
        <w:tab/>
        <w:t xml:space="preserve">        </w:t>
      </w:r>
      <w:r>
        <w:rPr>
          <w:rFonts w:ascii="Century Gothic" w:hAnsi="Century Gothic" w:cs="Arial"/>
        </w:rPr>
        <w:t xml:space="preserve">             </w:t>
      </w:r>
      <w:r w:rsidRPr="007F3C71">
        <w:rPr>
          <w:rFonts w:ascii="Century Gothic" w:hAnsi="Century Gothic" w:cs="Arial"/>
        </w:rPr>
        <w:t>www.st-matthewsbloxam.co.uk</w:t>
      </w:r>
    </w:p>
    <w:p w14:paraId="700144FB" w14:textId="77777777" w:rsidR="00623A34" w:rsidRPr="007F3C71" w:rsidRDefault="00623A34" w:rsidP="00623A34">
      <w:pPr>
        <w:spacing w:after="0"/>
        <w:rPr>
          <w:rFonts w:ascii="Century Gothic" w:hAnsi="Century Gothic" w:cs="Arial"/>
        </w:rPr>
      </w:pPr>
      <w:r w:rsidRPr="007F3C71">
        <w:rPr>
          <w:rFonts w:ascii="Century Gothic" w:hAnsi="Century Gothic" w:cs="Arial"/>
        </w:rPr>
        <w:t>CV22 7AU</w:t>
      </w:r>
      <w:r>
        <w:rPr>
          <w:rFonts w:ascii="Century Gothic" w:hAnsi="Century Gothic" w:cs="Arial"/>
        </w:rPr>
        <w:t xml:space="preserve">                                                                                                                                                                              </w:t>
      </w:r>
    </w:p>
    <w:p w14:paraId="4EC60C2E" w14:textId="5D76E726" w:rsidR="0030230D" w:rsidRDefault="00AF6CFF" w:rsidP="000A13E1">
      <w:pPr>
        <w:spacing w:after="0"/>
        <w:rPr>
          <w:rFonts w:ascii="Century Gothic" w:hAnsi="Century Gothic" w:cs="Arial"/>
        </w:rPr>
      </w:pPr>
      <w:r>
        <w:rPr>
          <w:rFonts w:ascii="Century Gothic" w:hAnsi="Century Gothic" w:cs="Arial"/>
        </w:rPr>
        <w:t>5</w:t>
      </w:r>
      <w:r w:rsidRPr="00AF6CFF">
        <w:rPr>
          <w:rFonts w:ascii="Century Gothic" w:hAnsi="Century Gothic" w:cs="Arial"/>
          <w:vertAlign w:val="superscript"/>
        </w:rPr>
        <w:t>th</w:t>
      </w:r>
      <w:r>
        <w:rPr>
          <w:rFonts w:ascii="Century Gothic" w:hAnsi="Century Gothic" w:cs="Arial"/>
        </w:rPr>
        <w:t xml:space="preserve"> January 2021</w:t>
      </w:r>
    </w:p>
    <w:p w14:paraId="462EEDEA" w14:textId="0C663A23" w:rsidR="007000EA" w:rsidRPr="0050197A" w:rsidRDefault="00804B5A" w:rsidP="007000EA">
      <w:pPr>
        <w:rPr>
          <w:rFonts w:ascii="Century Gothic" w:hAnsi="Century Gothic" w:cs="Tahoma"/>
        </w:rPr>
      </w:pPr>
      <w:r w:rsidRPr="0050197A">
        <w:rPr>
          <w:rFonts w:ascii="Century Gothic" w:hAnsi="Century Gothic" w:cs="Tahoma"/>
        </w:rPr>
        <w:t>Dear Parents</w:t>
      </w:r>
      <w:r w:rsidR="007000EA" w:rsidRPr="0050197A">
        <w:rPr>
          <w:rFonts w:ascii="Century Gothic" w:hAnsi="Century Gothic" w:cs="Tahoma"/>
        </w:rPr>
        <w:t xml:space="preserve">/Carers, </w:t>
      </w:r>
      <w:r w:rsidR="00AF6CFF">
        <w:rPr>
          <w:rFonts w:ascii="Century Gothic" w:hAnsi="Century Gothic" w:cs="Tahoma"/>
        </w:rPr>
        <w:tab/>
      </w:r>
      <w:r w:rsidR="00AF6CFF">
        <w:rPr>
          <w:rFonts w:ascii="Century Gothic" w:hAnsi="Century Gothic" w:cs="Tahoma"/>
        </w:rPr>
        <w:tab/>
      </w:r>
      <w:r w:rsidR="00AF6CFF">
        <w:rPr>
          <w:rFonts w:ascii="Century Gothic" w:hAnsi="Century Gothic" w:cs="Tahoma"/>
        </w:rPr>
        <w:tab/>
      </w:r>
      <w:r w:rsidR="00AF6CFF">
        <w:rPr>
          <w:rFonts w:ascii="Century Gothic" w:hAnsi="Century Gothic" w:cs="Tahoma"/>
        </w:rPr>
        <w:tab/>
      </w:r>
      <w:r w:rsidR="00AF6CFF">
        <w:rPr>
          <w:rFonts w:ascii="Century Gothic" w:hAnsi="Century Gothic" w:cs="Tahoma"/>
        </w:rPr>
        <w:tab/>
      </w:r>
      <w:r w:rsidR="00AF6CFF">
        <w:rPr>
          <w:rFonts w:ascii="Century Gothic" w:hAnsi="Century Gothic" w:cs="Tahoma"/>
        </w:rPr>
        <w:tab/>
      </w:r>
      <w:r w:rsidR="00AF6CFF">
        <w:rPr>
          <w:rFonts w:ascii="Century Gothic" w:hAnsi="Century Gothic" w:cs="Tahoma"/>
        </w:rPr>
        <w:tab/>
      </w:r>
    </w:p>
    <w:p w14:paraId="4580443D" w14:textId="1F8E5409" w:rsidR="007000EA" w:rsidRPr="00AF6CFF" w:rsidRDefault="007000EA" w:rsidP="007000EA">
      <w:pPr>
        <w:rPr>
          <w:rFonts w:ascii="Century Gothic" w:hAnsi="Century Gothic" w:cs="Tahoma"/>
          <w:b/>
        </w:rPr>
      </w:pPr>
      <w:r w:rsidRPr="00AF6CFF">
        <w:rPr>
          <w:rFonts w:ascii="Century Gothic" w:hAnsi="Century Gothic" w:cs="Tahoma"/>
          <w:b/>
        </w:rPr>
        <w:t xml:space="preserve">Re: </w:t>
      </w:r>
      <w:r w:rsidR="007D228B" w:rsidRPr="00AF6CFF">
        <w:rPr>
          <w:rFonts w:ascii="Century Gothic" w:hAnsi="Century Gothic" w:cs="Tahoma"/>
          <w:b/>
        </w:rPr>
        <w:t xml:space="preserve">Remote </w:t>
      </w:r>
      <w:r w:rsidRPr="00AF6CFF">
        <w:rPr>
          <w:rFonts w:ascii="Century Gothic" w:hAnsi="Century Gothic" w:cs="Tahoma"/>
          <w:b/>
        </w:rPr>
        <w:t xml:space="preserve">learning </w:t>
      </w:r>
    </w:p>
    <w:p w14:paraId="0C999169" w14:textId="549E3F50" w:rsidR="005701ED" w:rsidRPr="0050197A" w:rsidRDefault="005701ED" w:rsidP="007000EA">
      <w:pPr>
        <w:rPr>
          <w:rFonts w:ascii="Century Gothic" w:hAnsi="Century Gothic" w:cs="Tahoma"/>
        </w:rPr>
      </w:pPr>
      <w:r w:rsidRPr="0050197A">
        <w:rPr>
          <w:rFonts w:ascii="Century Gothic" w:hAnsi="Century Gothic" w:cs="Tahoma"/>
        </w:rPr>
        <w:t>Following on</w:t>
      </w:r>
      <w:r w:rsidR="00180280">
        <w:rPr>
          <w:rFonts w:ascii="Century Gothic" w:hAnsi="Century Gothic" w:cs="Tahoma"/>
        </w:rPr>
        <w:t xml:space="preserve"> from the n</w:t>
      </w:r>
      <w:r w:rsidRPr="0050197A">
        <w:rPr>
          <w:rFonts w:ascii="Century Gothic" w:hAnsi="Century Gothic" w:cs="Tahoma"/>
        </w:rPr>
        <w:t>ational announcement yesterday</w:t>
      </w:r>
      <w:r w:rsidR="00180280">
        <w:rPr>
          <w:rFonts w:ascii="Century Gothic" w:hAnsi="Century Gothic" w:cs="Tahoma"/>
        </w:rPr>
        <w:t xml:space="preserve"> of school closures and remote learning</w:t>
      </w:r>
      <w:r w:rsidRPr="0050197A">
        <w:rPr>
          <w:rFonts w:ascii="Century Gothic" w:hAnsi="Century Gothic" w:cs="Tahoma"/>
        </w:rPr>
        <w:t xml:space="preserve">, we are planning to offer 3 live lessons every day, except </w:t>
      </w:r>
      <w:r w:rsidR="0050197A" w:rsidRPr="0050197A">
        <w:rPr>
          <w:rFonts w:ascii="Century Gothic" w:hAnsi="Century Gothic" w:cs="Tahoma"/>
        </w:rPr>
        <w:t xml:space="preserve">on </w:t>
      </w:r>
      <w:r w:rsidRPr="0050197A">
        <w:rPr>
          <w:rFonts w:ascii="Century Gothic" w:hAnsi="Century Gothic" w:cs="Tahoma"/>
        </w:rPr>
        <w:t xml:space="preserve">Friday afternoons, when teachers will be planning </w:t>
      </w:r>
      <w:r w:rsidR="0050197A" w:rsidRPr="0050197A">
        <w:rPr>
          <w:rFonts w:ascii="Century Gothic" w:hAnsi="Century Gothic" w:cs="Tahoma"/>
        </w:rPr>
        <w:t xml:space="preserve">the lessons ready for the next week. </w:t>
      </w:r>
      <w:r w:rsidR="00C96AB5" w:rsidRPr="00C96AB5">
        <w:rPr>
          <w:rFonts w:ascii="Century Gothic" w:hAnsi="Century Gothic" w:cs="Tahoma"/>
          <w:b/>
        </w:rPr>
        <w:t>Year 2</w:t>
      </w:r>
      <w:r w:rsidR="00C96AB5">
        <w:rPr>
          <w:rFonts w:ascii="Century Gothic" w:hAnsi="Century Gothic" w:cs="Tahoma"/>
        </w:rPr>
        <w:t xml:space="preserve"> – Miss </w:t>
      </w:r>
      <w:proofErr w:type="spellStart"/>
      <w:r w:rsidR="00C96AB5">
        <w:rPr>
          <w:rFonts w:ascii="Century Gothic" w:hAnsi="Century Gothic" w:cs="Tahoma"/>
        </w:rPr>
        <w:t>Cartledge</w:t>
      </w:r>
      <w:proofErr w:type="spellEnd"/>
      <w:r w:rsidR="00C96AB5">
        <w:rPr>
          <w:rFonts w:ascii="Century Gothic" w:hAnsi="Century Gothic" w:cs="Tahoma"/>
        </w:rPr>
        <w:t xml:space="preserve"> will be planning on a Thursday afternoon, so there will be a session on Friday and no session on a Thursday afternoon</w:t>
      </w:r>
      <w:bookmarkStart w:id="0" w:name="_GoBack"/>
      <w:bookmarkEnd w:id="0"/>
      <w:r w:rsidR="00C96AB5">
        <w:rPr>
          <w:rFonts w:ascii="Century Gothic" w:hAnsi="Century Gothic" w:cs="Tahoma"/>
        </w:rPr>
        <w:t xml:space="preserve">. </w:t>
      </w:r>
    </w:p>
    <w:p w14:paraId="7FB91815" w14:textId="0DCD83EC" w:rsidR="0050197A" w:rsidRPr="0050197A" w:rsidRDefault="0050197A" w:rsidP="007000EA">
      <w:pPr>
        <w:rPr>
          <w:rFonts w:ascii="Century Gothic" w:hAnsi="Century Gothic" w:cs="Tahoma"/>
        </w:rPr>
      </w:pPr>
      <w:r w:rsidRPr="0050197A">
        <w:rPr>
          <w:rFonts w:ascii="Century Gothic" w:hAnsi="Century Gothic" w:cs="Tahoma"/>
        </w:rPr>
        <w:t>This will be starting on Wednesday 6</w:t>
      </w:r>
      <w:r w:rsidRPr="0050197A">
        <w:rPr>
          <w:rFonts w:ascii="Century Gothic" w:hAnsi="Century Gothic" w:cs="Tahoma"/>
          <w:vertAlign w:val="superscript"/>
        </w:rPr>
        <w:t>th</w:t>
      </w:r>
      <w:r w:rsidRPr="0050197A">
        <w:rPr>
          <w:rFonts w:ascii="Century Gothic" w:hAnsi="Century Gothic" w:cs="Tahoma"/>
        </w:rPr>
        <w:t xml:space="preserve"> </w:t>
      </w:r>
      <w:r w:rsidR="00AF6CFF" w:rsidRPr="0050197A">
        <w:rPr>
          <w:rFonts w:ascii="Century Gothic" w:hAnsi="Century Gothic" w:cs="Tahoma"/>
        </w:rPr>
        <w:t>January;</w:t>
      </w:r>
      <w:r w:rsidRPr="0050197A">
        <w:rPr>
          <w:rFonts w:ascii="Century Gothic" w:hAnsi="Century Gothic" w:cs="Tahoma"/>
        </w:rPr>
        <w:t xml:space="preserve"> please can I ask you to bear with us</w:t>
      </w:r>
      <w:r w:rsidR="00180280">
        <w:rPr>
          <w:rFonts w:ascii="Century Gothic" w:hAnsi="Century Gothic" w:cs="Tahoma"/>
        </w:rPr>
        <w:t xml:space="preserve"> at the </w:t>
      </w:r>
      <w:r w:rsidR="00AF6CFF">
        <w:rPr>
          <w:rFonts w:ascii="Century Gothic" w:hAnsi="Century Gothic" w:cs="Tahoma"/>
        </w:rPr>
        <w:t>beginning,</w:t>
      </w:r>
      <w:r w:rsidR="00180280">
        <w:rPr>
          <w:rFonts w:ascii="Century Gothic" w:hAnsi="Century Gothic" w:cs="Tahoma"/>
        </w:rPr>
        <w:t xml:space="preserve"> as this is</w:t>
      </w:r>
      <w:r w:rsidRPr="0050197A">
        <w:rPr>
          <w:rFonts w:ascii="Century Gothic" w:hAnsi="Century Gothic" w:cs="Tahoma"/>
        </w:rPr>
        <w:t xml:space="preserve"> new learning for teachers</w:t>
      </w:r>
      <w:r w:rsidR="00180280">
        <w:rPr>
          <w:rFonts w:ascii="Century Gothic" w:hAnsi="Century Gothic" w:cs="Tahoma"/>
        </w:rPr>
        <w:t xml:space="preserve"> delivering live lessons. </w:t>
      </w:r>
      <w:r w:rsidRPr="0050197A">
        <w:rPr>
          <w:rFonts w:ascii="Century Gothic" w:hAnsi="Century Gothic" w:cs="Tahoma"/>
        </w:rPr>
        <w:t xml:space="preserve"> </w:t>
      </w:r>
    </w:p>
    <w:p w14:paraId="0616BF2A" w14:textId="77220C94" w:rsidR="0050197A" w:rsidRPr="0050197A" w:rsidRDefault="0050197A" w:rsidP="007000EA">
      <w:pPr>
        <w:rPr>
          <w:rFonts w:ascii="Century Gothic" w:hAnsi="Century Gothic" w:cs="Tahoma"/>
        </w:rPr>
      </w:pPr>
      <w:r w:rsidRPr="0050197A">
        <w:rPr>
          <w:rFonts w:ascii="Century Gothic" w:hAnsi="Century Gothic" w:cs="Tahoma"/>
        </w:rPr>
        <w:t xml:space="preserve">We will record the lessons so you can access them at different times if you </w:t>
      </w:r>
      <w:r w:rsidR="00AF6CFF" w:rsidRPr="0050197A">
        <w:rPr>
          <w:rFonts w:ascii="Century Gothic" w:hAnsi="Century Gothic" w:cs="Tahoma"/>
        </w:rPr>
        <w:t>can</w:t>
      </w:r>
      <w:r w:rsidR="00AF6CFF">
        <w:rPr>
          <w:rFonts w:ascii="Century Gothic" w:hAnsi="Century Gothic" w:cs="Tahoma"/>
        </w:rPr>
        <w:t>not</w:t>
      </w:r>
      <w:r w:rsidRPr="0050197A">
        <w:rPr>
          <w:rFonts w:ascii="Century Gothic" w:hAnsi="Century Gothic" w:cs="Tahoma"/>
        </w:rPr>
        <w:t xml:space="preserve"> attend the live lessons. If you do not give your permission for your child to be </w:t>
      </w:r>
      <w:r w:rsidR="00AF6CFF" w:rsidRPr="0050197A">
        <w:rPr>
          <w:rFonts w:ascii="Century Gothic" w:hAnsi="Century Gothic" w:cs="Tahoma"/>
        </w:rPr>
        <w:t>recorded,</w:t>
      </w:r>
      <w:r w:rsidRPr="0050197A">
        <w:rPr>
          <w:rFonts w:ascii="Century Gothic" w:hAnsi="Century Gothic" w:cs="Tahoma"/>
        </w:rPr>
        <w:t xml:space="preserve"> please ensure that the </w:t>
      </w:r>
      <w:proofErr w:type="gramStart"/>
      <w:r w:rsidRPr="0050197A">
        <w:rPr>
          <w:rFonts w:ascii="Century Gothic" w:hAnsi="Century Gothic" w:cs="Tahoma"/>
        </w:rPr>
        <w:t>camera</w:t>
      </w:r>
      <w:proofErr w:type="gramEnd"/>
      <w:r w:rsidRPr="0050197A">
        <w:rPr>
          <w:rFonts w:ascii="Century Gothic" w:hAnsi="Century Gothic" w:cs="Tahoma"/>
        </w:rPr>
        <w:t xml:space="preserve"> is off. </w:t>
      </w:r>
    </w:p>
    <w:p w14:paraId="2122AD50" w14:textId="5ACD8B6E" w:rsidR="0050197A" w:rsidRPr="0050197A" w:rsidRDefault="0050197A" w:rsidP="007000EA">
      <w:pPr>
        <w:rPr>
          <w:rFonts w:ascii="Century Gothic" w:hAnsi="Century Gothic" w:cs="Tahoma"/>
        </w:rPr>
      </w:pPr>
      <w:r w:rsidRPr="0050197A">
        <w:rPr>
          <w:rFonts w:ascii="Century Gothic" w:hAnsi="Century Gothic" w:cs="Tahoma"/>
        </w:rPr>
        <w:t xml:space="preserve">Please can we ask that </w:t>
      </w:r>
      <w:proofErr w:type="gramStart"/>
      <w:r w:rsidRPr="0050197A">
        <w:rPr>
          <w:rFonts w:ascii="Century Gothic" w:hAnsi="Century Gothic" w:cs="Tahoma"/>
        </w:rPr>
        <w:t>–</w:t>
      </w:r>
      <w:proofErr w:type="gramEnd"/>
      <w:r w:rsidRPr="0050197A">
        <w:rPr>
          <w:rFonts w:ascii="Century Gothic" w:hAnsi="Century Gothic" w:cs="Tahoma"/>
        </w:rPr>
        <w:t xml:space="preserve"> </w:t>
      </w:r>
    </w:p>
    <w:p w14:paraId="7794165A" w14:textId="2808542E" w:rsidR="0050197A" w:rsidRPr="0050197A" w:rsidRDefault="0050197A" w:rsidP="0050197A">
      <w:pPr>
        <w:pStyle w:val="ListParagraph"/>
        <w:numPr>
          <w:ilvl w:val="0"/>
          <w:numId w:val="1"/>
        </w:numPr>
        <w:rPr>
          <w:rFonts w:ascii="Century Gothic" w:hAnsi="Century Gothic" w:cs="Tahoma"/>
        </w:rPr>
      </w:pPr>
      <w:r w:rsidRPr="0050197A">
        <w:rPr>
          <w:rFonts w:ascii="Century Gothic" w:hAnsi="Century Gothic" w:cs="Tahoma"/>
        </w:rPr>
        <w:t xml:space="preserve">Cameras are on (unless you </w:t>
      </w:r>
      <w:r w:rsidR="00AF6CFF" w:rsidRPr="0050197A">
        <w:rPr>
          <w:rFonts w:ascii="Century Gothic" w:hAnsi="Century Gothic" w:cs="Tahoma"/>
        </w:rPr>
        <w:t>do not</w:t>
      </w:r>
      <w:r w:rsidRPr="0050197A">
        <w:rPr>
          <w:rFonts w:ascii="Century Gothic" w:hAnsi="Century Gothic" w:cs="Tahoma"/>
        </w:rPr>
        <w:t xml:space="preserve"> give permission to be recorded) with microphones</w:t>
      </w:r>
      <w:r w:rsidR="00180280">
        <w:rPr>
          <w:rFonts w:ascii="Century Gothic" w:hAnsi="Century Gothic" w:cs="Tahoma"/>
        </w:rPr>
        <w:t xml:space="preserve"> turned off unless talking, </w:t>
      </w:r>
      <w:r w:rsidR="00AF6CFF">
        <w:rPr>
          <w:rFonts w:ascii="Century Gothic" w:hAnsi="Century Gothic" w:cs="Tahoma"/>
        </w:rPr>
        <w:t>and then</w:t>
      </w:r>
      <w:r w:rsidR="00180280">
        <w:rPr>
          <w:rFonts w:ascii="Century Gothic" w:hAnsi="Century Gothic" w:cs="Tahoma"/>
        </w:rPr>
        <w:t xml:space="preserve"> unmute yourself. </w:t>
      </w:r>
    </w:p>
    <w:p w14:paraId="38066E34" w14:textId="5B9020C9" w:rsidR="0050197A" w:rsidRPr="0050197A" w:rsidRDefault="0050197A" w:rsidP="0050197A">
      <w:pPr>
        <w:pStyle w:val="ListParagraph"/>
        <w:numPr>
          <w:ilvl w:val="0"/>
          <w:numId w:val="1"/>
        </w:numPr>
        <w:rPr>
          <w:rFonts w:ascii="Century Gothic" w:hAnsi="Century Gothic" w:cs="Tahoma"/>
        </w:rPr>
      </w:pPr>
      <w:r w:rsidRPr="0050197A">
        <w:rPr>
          <w:rFonts w:ascii="Century Gothic" w:hAnsi="Century Gothic" w:cs="Tahoma"/>
        </w:rPr>
        <w:t xml:space="preserve">Please use the hand button when you would like to say something. </w:t>
      </w:r>
    </w:p>
    <w:p w14:paraId="79A2F3CE" w14:textId="3E927912" w:rsidR="005701ED" w:rsidRPr="0050197A" w:rsidRDefault="0050197A" w:rsidP="007000EA">
      <w:pPr>
        <w:pStyle w:val="ListParagraph"/>
        <w:numPr>
          <w:ilvl w:val="0"/>
          <w:numId w:val="1"/>
        </w:numPr>
        <w:rPr>
          <w:rFonts w:ascii="Century Gothic" w:hAnsi="Century Gothic" w:cs="Tahoma"/>
        </w:rPr>
      </w:pPr>
      <w:r w:rsidRPr="0050197A">
        <w:rPr>
          <w:rFonts w:ascii="Century Gothic" w:hAnsi="Century Gothic" w:cs="Tahoma"/>
        </w:rPr>
        <w:t xml:space="preserve">Please follow all the school rules and respect others on line. </w:t>
      </w:r>
    </w:p>
    <w:p w14:paraId="6E0CADDA" w14:textId="629220AE" w:rsidR="00444A7D" w:rsidRPr="0050197A" w:rsidRDefault="007D228B" w:rsidP="007000EA">
      <w:pPr>
        <w:rPr>
          <w:rFonts w:ascii="Century Gothic" w:hAnsi="Century Gothic" w:cs="Tahoma"/>
        </w:rPr>
      </w:pPr>
      <w:r w:rsidRPr="0050197A">
        <w:rPr>
          <w:rFonts w:ascii="Century Gothic" w:hAnsi="Century Gothic" w:cs="Tahoma"/>
        </w:rPr>
        <w:t xml:space="preserve">Your child will be invited through their own school email account. We </w:t>
      </w:r>
      <w:r w:rsidR="007000EA" w:rsidRPr="0050197A">
        <w:rPr>
          <w:rFonts w:ascii="Century Gothic" w:hAnsi="Century Gothic" w:cs="Tahoma"/>
        </w:rPr>
        <w:t xml:space="preserve">will </w:t>
      </w:r>
      <w:r w:rsidRPr="0050197A">
        <w:rPr>
          <w:rFonts w:ascii="Century Gothic" w:hAnsi="Century Gothic" w:cs="Tahoma"/>
        </w:rPr>
        <w:t xml:space="preserve">also </w:t>
      </w:r>
      <w:r w:rsidR="007000EA" w:rsidRPr="0050197A">
        <w:rPr>
          <w:rFonts w:ascii="Century Gothic" w:hAnsi="Century Gothic" w:cs="Tahoma"/>
        </w:rPr>
        <w:t>be sending home</w:t>
      </w:r>
      <w:r w:rsidR="00AF6CFF">
        <w:rPr>
          <w:rFonts w:ascii="Century Gothic" w:hAnsi="Century Gothic" w:cs="Tahoma"/>
        </w:rPr>
        <w:t>,</w:t>
      </w:r>
      <w:r w:rsidRPr="0050197A">
        <w:rPr>
          <w:rFonts w:ascii="Century Gothic" w:hAnsi="Century Gothic" w:cs="Tahoma"/>
        </w:rPr>
        <w:t xml:space="preserve"> activities and</w:t>
      </w:r>
      <w:r w:rsidR="007000EA" w:rsidRPr="0050197A">
        <w:rPr>
          <w:rFonts w:ascii="Century Gothic" w:hAnsi="Century Gothic" w:cs="Tahoma"/>
        </w:rPr>
        <w:t xml:space="preserve"> </w:t>
      </w:r>
      <w:r w:rsidR="00444A7D" w:rsidRPr="0050197A">
        <w:rPr>
          <w:rFonts w:ascii="Century Gothic" w:hAnsi="Century Gothic" w:cs="Tahoma"/>
        </w:rPr>
        <w:t xml:space="preserve">online learning accessed on </w:t>
      </w:r>
      <w:hyperlink r:id="rId11" w:history="1">
        <w:r w:rsidR="00444A7D" w:rsidRPr="0050197A">
          <w:rPr>
            <w:rStyle w:val="Hyperlink"/>
            <w:rFonts w:ascii="Century Gothic" w:hAnsi="Century Gothic" w:cs="Tahoma"/>
          </w:rPr>
          <w:t>https://www.thenational.academy/</w:t>
        </w:r>
      </w:hyperlink>
      <w:r w:rsidR="00444A7D" w:rsidRPr="0050197A">
        <w:rPr>
          <w:rFonts w:ascii="Century Gothic" w:hAnsi="Century Gothic" w:cs="Tahoma"/>
        </w:rPr>
        <w:t xml:space="preserve"> these are online lessons that your child can work through. Your child’s class teacher will plan which sessions they would like the class to cover based on the learning in school. </w:t>
      </w:r>
    </w:p>
    <w:p w14:paraId="55D0F3DE" w14:textId="664BD4BA" w:rsidR="00444A7D" w:rsidRPr="0050197A" w:rsidRDefault="00444A7D" w:rsidP="007000EA">
      <w:pPr>
        <w:rPr>
          <w:rFonts w:ascii="Century Gothic" w:hAnsi="Century Gothic"/>
        </w:rPr>
      </w:pPr>
      <w:r w:rsidRPr="0050197A">
        <w:rPr>
          <w:rFonts w:ascii="Century Gothic" w:hAnsi="Century Gothic" w:cs="Tahoma"/>
        </w:rPr>
        <w:t>We will be sending home instructio</w:t>
      </w:r>
      <w:r w:rsidR="00AF6CFF">
        <w:rPr>
          <w:rFonts w:ascii="Century Gothic" w:hAnsi="Century Gothic" w:cs="Tahoma"/>
        </w:rPr>
        <w:t>ns on how to access Teams, Oak National A</w:t>
      </w:r>
      <w:r w:rsidRPr="0050197A">
        <w:rPr>
          <w:rFonts w:ascii="Century Gothic" w:hAnsi="Century Gothic" w:cs="Tahoma"/>
        </w:rPr>
        <w:t>cademy and your child’s email accounts</w:t>
      </w:r>
      <w:r w:rsidR="00AF6CFF">
        <w:rPr>
          <w:rFonts w:ascii="Century Gothic" w:hAnsi="Century Gothic" w:cs="Tahoma"/>
        </w:rPr>
        <w:t>,</w:t>
      </w:r>
      <w:r w:rsidRPr="0050197A">
        <w:rPr>
          <w:rFonts w:ascii="Century Gothic" w:hAnsi="Century Gothic" w:cs="Tahoma"/>
        </w:rPr>
        <w:t xml:space="preserve"> and your child / children will receive their email address and passwords</w:t>
      </w:r>
      <w:r w:rsidRPr="0050197A">
        <w:rPr>
          <w:rFonts w:ascii="Century Gothic" w:hAnsi="Century Gothic"/>
        </w:rPr>
        <w:t xml:space="preserve">. </w:t>
      </w:r>
    </w:p>
    <w:p w14:paraId="77CC0BFE" w14:textId="6CEFB203" w:rsidR="00444A7D" w:rsidRPr="0050197A" w:rsidRDefault="00180280" w:rsidP="007000EA">
      <w:pPr>
        <w:rPr>
          <w:rFonts w:ascii="Century Gothic" w:hAnsi="Century Gothic"/>
        </w:rPr>
      </w:pPr>
      <w:r>
        <w:rPr>
          <w:rFonts w:ascii="Century Gothic" w:hAnsi="Century Gothic"/>
        </w:rPr>
        <w:t xml:space="preserve">Please email or call if you need any support, thank you. </w:t>
      </w:r>
    </w:p>
    <w:p w14:paraId="7A9E9EC9" w14:textId="79F93C4A" w:rsidR="00444A7D" w:rsidRPr="0050197A" w:rsidRDefault="00D35D82" w:rsidP="007000EA">
      <w:pPr>
        <w:rPr>
          <w:rFonts w:ascii="Century Gothic" w:hAnsi="Century Gothic"/>
        </w:rPr>
      </w:pPr>
      <w:r w:rsidRPr="0050197A">
        <w:rPr>
          <w:rFonts w:ascii="Century Gothic" w:hAnsi="Century Gothic"/>
        </w:rPr>
        <w:t xml:space="preserve">Yours sincerely, </w:t>
      </w:r>
    </w:p>
    <w:p w14:paraId="698ADDB0" w14:textId="19879103" w:rsidR="00D35D82" w:rsidRPr="0050197A" w:rsidRDefault="00D35D82" w:rsidP="007000EA">
      <w:pPr>
        <w:rPr>
          <w:rFonts w:ascii="Century Gothic" w:hAnsi="Century Gothic"/>
        </w:rPr>
      </w:pPr>
      <w:r w:rsidRPr="0050197A">
        <w:rPr>
          <w:rFonts w:ascii="Century Gothic" w:hAnsi="Century Gothic"/>
        </w:rPr>
        <w:t>Mrs H. Francis</w:t>
      </w:r>
    </w:p>
    <w:p w14:paraId="7001450F" w14:textId="47C2330A" w:rsidR="00130D69" w:rsidRPr="0050197A" w:rsidRDefault="00D35D82" w:rsidP="007D228B">
      <w:pPr>
        <w:rPr>
          <w:rFonts w:ascii="Century Gothic" w:hAnsi="Century Gothic"/>
        </w:rPr>
      </w:pPr>
      <w:r w:rsidRPr="0050197A">
        <w:rPr>
          <w:rFonts w:ascii="Century Gothic" w:hAnsi="Century Gothic"/>
        </w:rPr>
        <w:t>Deputy Head</w:t>
      </w:r>
      <w:r w:rsidR="007000EA">
        <w:rPr>
          <w:rFonts w:ascii="Arial" w:hAnsi="Arial" w:cs="Arial"/>
          <w:sz w:val="24"/>
          <w:szCs w:val="24"/>
        </w:rPr>
        <w:tab/>
      </w:r>
      <w:r w:rsidR="007000EA">
        <w:rPr>
          <w:rFonts w:ascii="Arial" w:hAnsi="Arial" w:cs="Arial"/>
          <w:sz w:val="24"/>
          <w:szCs w:val="24"/>
        </w:rPr>
        <w:tab/>
      </w:r>
      <w:r w:rsidR="007000EA">
        <w:rPr>
          <w:rFonts w:ascii="Arial" w:hAnsi="Arial" w:cs="Arial"/>
          <w:sz w:val="24"/>
          <w:szCs w:val="24"/>
        </w:rPr>
        <w:tab/>
      </w:r>
      <w:r w:rsidR="007000EA">
        <w:rPr>
          <w:rFonts w:ascii="Arial" w:hAnsi="Arial" w:cs="Arial"/>
          <w:sz w:val="24"/>
          <w:szCs w:val="24"/>
        </w:rPr>
        <w:tab/>
        <w:t xml:space="preserve">      </w:t>
      </w:r>
    </w:p>
    <w:p w14:paraId="70014510" w14:textId="3C3A45D4" w:rsidR="00130D69" w:rsidRDefault="00CE48CE" w:rsidP="00130D69">
      <w:pPr>
        <w:jc w:val="center"/>
        <w:rPr>
          <w:rFonts w:ascii="Lucida Bright" w:hAnsi="Lucida Bright"/>
          <w:sz w:val="28"/>
          <w:szCs w:val="28"/>
        </w:rPr>
      </w:pPr>
      <w:r>
        <w:rPr>
          <w:rFonts w:ascii="Lucida Bright" w:hAnsi="Lucida Bright"/>
          <w:noProof/>
          <w:sz w:val="28"/>
          <w:szCs w:val="28"/>
          <w:lang w:eastAsia="en-GB"/>
        </w:rPr>
        <w:lastRenderedPageBreak/>
        <w:drawing>
          <wp:inline distT="0" distB="0" distL="0" distR="0" wp14:anchorId="3CA891D0" wp14:editId="4223C4D6">
            <wp:extent cx="1007825" cy="588764"/>
            <wp:effectExtent l="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007825" cy="588764"/>
                    </a:xfrm>
                    <a:prstGeom prst="rect">
                      <a:avLst/>
                    </a:prstGeom>
                    <a:noFill/>
                  </pic:spPr>
                </pic:pic>
              </a:graphicData>
            </a:graphic>
          </wp:inline>
        </w:drawing>
      </w:r>
      <w:r w:rsidR="00F31D5D">
        <w:rPr>
          <w:rFonts w:ascii="Lucida Bright" w:hAnsi="Lucida Bright"/>
          <w:noProof/>
          <w:sz w:val="28"/>
          <w:szCs w:val="28"/>
          <w:lang w:eastAsia="en-GB"/>
        </w:rPr>
        <w:drawing>
          <wp:inline distT="0" distB="0" distL="0" distR="0" wp14:anchorId="04621899" wp14:editId="7FB2173E">
            <wp:extent cx="1085470" cy="633237"/>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SQM 20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77788" cy="687093"/>
                    </a:xfrm>
                    <a:prstGeom prst="rect">
                      <a:avLst/>
                    </a:prstGeom>
                  </pic:spPr>
                </pic:pic>
              </a:graphicData>
            </a:graphic>
          </wp:inline>
        </w:drawing>
      </w:r>
      <w:r w:rsidR="00130D69">
        <w:rPr>
          <w:rFonts w:ascii="Lucida Bright" w:hAnsi="Lucida Bright"/>
          <w:noProof/>
          <w:sz w:val="28"/>
          <w:szCs w:val="28"/>
          <w:lang w:eastAsia="en-GB"/>
        </w:rPr>
        <w:drawing>
          <wp:anchor distT="36576" distB="36576" distL="36576" distR="36576" simplePos="0" relativeHeight="251658241" behindDoc="0" locked="0" layoutInCell="1" allowOverlap="1" wp14:anchorId="7001451B" wp14:editId="7001451C">
            <wp:simplePos x="0" y="0"/>
            <wp:positionH relativeFrom="column">
              <wp:posOffset>5904865</wp:posOffset>
            </wp:positionH>
            <wp:positionV relativeFrom="paragraph">
              <wp:posOffset>9804400</wp:posOffset>
            </wp:positionV>
            <wp:extent cx="1270635" cy="601980"/>
            <wp:effectExtent l="0" t="0" r="5715" b="7620"/>
            <wp:wrapNone/>
            <wp:docPr id="4" name="Picture 4" descr="warwick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rwickshi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0635" cy="6019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F3C71">
        <w:rPr>
          <w:rFonts w:ascii="Lucida Bright" w:hAnsi="Lucida Bright"/>
          <w:sz w:val="28"/>
          <w:szCs w:val="28"/>
        </w:rPr>
        <w:t xml:space="preserve">  </w:t>
      </w:r>
      <w:r w:rsidR="007F3C71">
        <w:rPr>
          <w:rFonts w:ascii="Lucida Bright" w:hAnsi="Lucida Bright"/>
          <w:noProof/>
          <w:sz w:val="28"/>
          <w:szCs w:val="28"/>
          <w:lang w:eastAsia="en-GB"/>
        </w:rPr>
        <w:drawing>
          <wp:inline distT="0" distB="0" distL="0" distR="0" wp14:anchorId="7001451D" wp14:editId="7001451E">
            <wp:extent cx="952500" cy="61107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Y FF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4774" cy="612537"/>
                    </a:xfrm>
                    <a:prstGeom prst="rect">
                      <a:avLst/>
                    </a:prstGeom>
                  </pic:spPr>
                </pic:pic>
              </a:graphicData>
            </a:graphic>
          </wp:inline>
        </w:drawing>
      </w:r>
      <w:r w:rsidR="007F3C71">
        <w:rPr>
          <w:rFonts w:ascii="Lucida Bright" w:hAnsi="Lucida Bright"/>
          <w:sz w:val="28"/>
          <w:szCs w:val="28"/>
        </w:rPr>
        <w:t xml:space="preserve">   </w:t>
      </w:r>
      <w:r w:rsidR="007F3C71">
        <w:rPr>
          <w:rFonts w:ascii="Lucida Bright" w:hAnsi="Lucida Bright"/>
          <w:noProof/>
          <w:sz w:val="28"/>
          <w:szCs w:val="28"/>
          <w:lang w:eastAsia="en-GB"/>
        </w:rPr>
        <w:drawing>
          <wp:inline distT="0" distB="0" distL="0" distR="0" wp14:anchorId="7001451F" wp14:editId="70014520">
            <wp:extent cx="1123950" cy="451164"/>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L Bronze.png"/>
                    <pic:cNvPicPr/>
                  </pic:nvPicPr>
                  <pic:blipFill>
                    <a:blip r:embed="rId16">
                      <a:extLst>
                        <a:ext uri="{28A0092B-C50C-407E-A947-70E740481C1C}">
                          <a14:useLocalDpi xmlns:a14="http://schemas.microsoft.com/office/drawing/2010/main" val="0"/>
                        </a:ext>
                      </a:extLst>
                    </a:blip>
                    <a:stretch>
                      <a:fillRect/>
                    </a:stretch>
                  </pic:blipFill>
                  <pic:spPr>
                    <a:xfrm>
                      <a:off x="0" y="0"/>
                      <a:ext cx="1126835" cy="452322"/>
                    </a:xfrm>
                    <a:prstGeom prst="rect">
                      <a:avLst/>
                    </a:prstGeom>
                  </pic:spPr>
                </pic:pic>
              </a:graphicData>
            </a:graphic>
          </wp:inline>
        </w:drawing>
      </w:r>
      <w:r w:rsidR="007F3C71">
        <w:rPr>
          <w:rFonts w:ascii="Lucida Bright" w:hAnsi="Lucida Bright"/>
          <w:sz w:val="28"/>
          <w:szCs w:val="28"/>
        </w:rPr>
        <w:t xml:space="preserve">  </w:t>
      </w:r>
      <w:r>
        <w:rPr>
          <w:noProof/>
          <w:lang w:eastAsia="en-GB"/>
        </w:rPr>
        <w:drawing>
          <wp:inline distT="0" distB="0" distL="0" distR="0" wp14:anchorId="37009946" wp14:editId="6647B6E1">
            <wp:extent cx="636966" cy="636966"/>
            <wp:effectExtent l="0" t="0" r="0" b="0"/>
            <wp:docPr id="11" name="Picture 11" descr="Image result for school games silver award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ool games silver award 2018-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0648" cy="680648"/>
                    </a:xfrm>
                    <a:prstGeom prst="rect">
                      <a:avLst/>
                    </a:prstGeom>
                    <a:noFill/>
                    <a:ln>
                      <a:noFill/>
                    </a:ln>
                  </pic:spPr>
                </pic:pic>
              </a:graphicData>
            </a:graphic>
          </wp:inline>
        </w:drawing>
      </w:r>
      <w:r w:rsidR="00757223">
        <w:rPr>
          <w:rFonts w:ascii="Lucida Bright" w:hAnsi="Lucida Bright"/>
          <w:noProof/>
          <w:sz w:val="28"/>
          <w:szCs w:val="28"/>
          <w:lang w:eastAsia="en-GB"/>
        </w:rPr>
        <w:drawing>
          <wp:inline distT="0" distB="0" distL="0" distR="0" wp14:anchorId="2295A66A" wp14:editId="4D574747">
            <wp:extent cx="1218902" cy="619125"/>
            <wp:effectExtent l="0" t="0" r="635" b="0"/>
            <wp:docPr id="10" name="Picture 10" descr="C:\Users\timson.a\AppData\Local\Microsoft\Windows\INetCache\Content.MSO\21ED55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imson.a\AppData\Local\Microsoft\Windows\INetCache\Content.MSO\21ED552E.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4700" cy="632229"/>
                    </a:xfrm>
                    <a:prstGeom prst="rect">
                      <a:avLst/>
                    </a:prstGeom>
                    <a:noFill/>
                    <a:ln>
                      <a:noFill/>
                    </a:ln>
                  </pic:spPr>
                </pic:pic>
              </a:graphicData>
            </a:graphic>
          </wp:inline>
        </w:drawing>
      </w:r>
    </w:p>
    <w:sectPr w:rsidR="00130D69" w:rsidSect="00606C3B">
      <w:headerReference w:type="even" r:id="rId19"/>
      <w:headerReference w:type="default" r:id="rId20"/>
      <w:footerReference w:type="even" r:id="rId21"/>
      <w:footerReference w:type="default" r:id="rId22"/>
      <w:headerReference w:type="first" r:id="rId23"/>
      <w:footerReference w:type="first" r:id="rId24"/>
      <w:pgSz w:w="11906" w:h="16838" w:code="9"/>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6B965" w14:textId="77777777" w:rsidR="002565C0" w:rsidRDefault="002565C0" w:rsidP="000C3F25">
      <w:pPr>
        <w:spacing w:after="0" w:line="240" w:lineRule="auto"/>
      </w:pPr>
      <w:r>
        <w:separator/>
      </w:r>
    </w:p>
  </w:endnote>
  <w:endnote w:type="continuationSeparator" w:id="0">
    <w:p w14:paraId="4AD7035F" w14:textId="77777777" w:rsidR="002565C0" w:rsidRDefault="002565C0" w:rsidP="000C3F25">
      <w:pPr>
        <w:spacing w:after="0" w:line="240" w:lineRule="auto"/>
      </w:pPr>
      <w:r>
        <w:continuationSeparator/>
      </w:r>
    </w:p>
  </w:endnote>
  <w:endnote w:type="continuationNotice" w:id="1">
    <w:p w14:paraId="346BFC52" w14:textId="77777777" w:rsidR="002565C0" w:rsidRDefault="002565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14529" w14:textId="77777777" w:rsidR="000C3F25" w:rsidRDefault="000C3F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1452A" w14:textId="77777777" w:rsidR="000C3F25" w:rsidRDefault="000C3F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1452C" w14:textId="77777777" w:rsidR="000C3F25" w:rsidRDefault="000C3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BE52F" w14:textId="77777777" w:rsidR="002565C0" w:rsidRDefault="002565C0" w:rsidP="000C3F25">
      <w:pPr>
        <w:spacing w:after="0" w:line="240" w:lineRule="auto"/>
      </w:pPr>
      <w:r>
        <w:separator/>
      </w:r>
    </w:p>
  </w:footnote>
  <w:footnote w:type="continuationSeparator" w:id="0">
    <w:p w14:paraId="12CA7C71" w14:textId="77777777" w:rsidR="002565C0" w:rsidRDefault="002565C0" w:rsidP="000C3F25">
      <w:pPr>
        <w:spacing w:after="0" w:line="240" w:lineRule="auto"/>
      </w:pPr>
      <w:r>
        <w:continuationSeparator/>
      </w:r>
    </w:p>
  </w:footnote>
  <w:footnote w:type="continuationNotice" w:id="1">
    <w:p w14:paraId="1D500487" w14:textId="77777777" w:rsidR="002565C0" w:rsidRDefault="002565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14527" w14:textId="77777777" w:rsidR="000C3F25" w:rsidRDefault="000C3F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14528" w14:textId="77777777" w:rsidR="000C3F25" w:rsidRDefault="000C3F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1452B" w14:textId="77777777" w:rsidR="000C3F25" w:rsidRDefault="000C3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F4D62"/>
    <w:multiLevelType w:val="hybridMultilevel"/>
    <w:tmpl w:val="C416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790"/>
    <w:rsid w:val="000118AE"/>
    <w:rsid w:val="00017BA5"/>
    <w:rsid w:val="000A13E1"/>
    <w:rsid w:val="000C1B93"/>
    <w:rsid w:val="000C3F25"/>
    <w:rsid w:val="00130790"/>
    <w:rsid w:val="00130D69"/>
    <w:rsid w:val="00176793"/>
    <w:rsid w:val="00176D32"/>
    <w:rsid w:val="00180280"/>
    <w:rsid w:val="001C1A91"/>
    <w:rsid w:val="002565C0"/>
    <w:rsid w:val="00260EDB"/>
    <w:rsid w:val="002D78C2"/>
    <w:rsid w:val="002E7D0E"/>
    <w:rsid w:val="0030230D"/>
    <w:rsid w:val="00323643"/>
    <w:rsid w:val="003B61A3"/>
    <w:rsid w:val="003D16DF"/>
    <w:rsid w:val="00444A7D"/>
    <w:rsid w:val="00470B1C"/>
    <w:rsid w:val="00496309"/>
    <w:rsid w:val="0050197A"/>
    <w:rsid w:val="0050584D"/>
    <w:rsid w:val="00516BB8"/>
    <w:rsid w:val="005701ED"/>
    <w:rsid w:val="005E202B"/>
    <w:rsid w:val="00606C3B"/>
    <w:rsid w:val="00623A34"/>
    <w:rsid w:val="007000EA"/>
    <w:rsid w:val="0070615F"/>
    <w:rsid w:val="007466C0"/>
    <w:rsid w:val="00757223"/>
    <w:rsid w:val="00785AD3"/>
    <w:rsid w:val="007868E0"/>
    <w:rsid w:val="007D228B"/>
    <w:rsid w:val="007F3C71"/>
    <w:rsid w:val="00804B5A"/>
    <w:rsid w:val="00823FB6"/>
    <w:rsid w:val="008670F6"/>
    <w:rsid w:val="008C01BB"/>
    <w:rsid w:val="009B5771"/>
    <w:rsid w:val="00AA0E09"/>
    <w:rsid w:val="00AF6CFF"/>
    <w:rsid w:val="00B738D3"/>
    <w:rsid w:val="00BE0A40"/>
    <w:rsid w:val="00C96AB5"/>
    <w:rsid w:val="00CE48CE"/>
    <w:rsid w:val="00D330AB"/>
    <w:rsid w:val="00D35D82"/>
    <w:rsid w:val="00D81BBB"/>
    <w:rsid w:val="00D85A41"/>
    <w:rsid w:val="00E115CE"/>
    <w:rsid w:val="00EE59F5"/>
    <w:rsid w:val="00F31D5D"/>
    <w:rsid w:val="00F42B4C"/>
    <w:rsid w:val="00F51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0144F5"/>
  <w15:docId w15:val="{F22321FC-DC2F-49D8-8D96-696D39172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0790"/>
    <w:rPr>
      <w:color w:val="0000FF" w:themeColor="hyperlink"/>
      <w:u w:val="single"/>
    </w:rPr>
  </w:style>
  <w:style w:type="paragraph" w:styleId="Header">
    <w:name w:val="header"/>
    <w:basedOn w:val="Normal"/>
    <w:link w:val="HeaderChar"/>
    <w:uiPriority w:val="99"/>
    <w:unhideWhenUsed/>
    <w:rsid w:val="000C3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F25"/>
  </w:style>
  <w:style w:type="paragraph" w:styleId="Footer">
    <w:name w:val="footer"/>
    <w:basedOn w:val="Normal"/>
    <w:link w:val="FooterChar"/>
    <w:uiPriority w:val="99"/>
    <w:unhideWhenUsed/>
    <w:rsid w:val="000C3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F25"/>
  </w:style>
  <w:style w:type="paragraph" w:styleId="BalloonText">
    <w:name w:val="Balloon Text"/>
    <w:basedOn w:val="Normal"/>
    <w:link w:val="BalloonTextChar"/>
    <w:uiPriority w:val="99"/>
    <w:semiHidden/>
    <w:unhideWhenUsed/>
    <w:rsid w:val="00130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D69"/>
    <w:rPr>
      <w:rFonts w:ascii="Tahoma" w:hAnsi="Tahoma" w:cs="Tahoma"/>
      <w:sz w:val="16"/>
      <w:szCs w:val="16"/>
    </w:rPr>
  </w:style>
  <w:style w:type="paragraph" w:styleId="ListParagraph">
    <w:name w:val="List Paragraph"/>
    <w:basedOn w:val="Normal"/>
    <w:uiPriority w:val="34"/>
    <w:qFormat/>
    <w:rsid w:val="005019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national.academy/"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3" ma:contentTypeDescription="Create a new document." ma:contentTypeScope="" ma:versionID="43d4fece89ee61145333d095a564449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4081aa45886beef5064fec80182caf6"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6A114F-78B2-4329-8AA1-B41BF18D5688}">
  <ds:schemaRefs>
    <ds:schemaRef ds:uri="http://purl.org/dc/elements/1.1/"/>
    <ds:schemaRef ds:uri="http://schemas.microsoft.com/office/2006/metadata/properties"/>
    <ds:schemaRef ds:uri="1337b358-2309-4935-a282-0e6fee7920fc"/>
    <ds:schemaRef ds:uri="c020557e-d876-43cb-ad8a-e9d8a2b7ae77"/>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00A7669-13B2-4BE9-967C-2A5ACBEB741F}">
  <ds:schemaRefs>
    <ds:schemaRef ds:uri="http://schemas.microsoft.com/sharepoint/v3/contenttype/forms"/>
  </ds:schemaRefs>
</ds:datastoreItem>
</file>

<file path=customXml/itemProps3.xml><?xml version="1.0" encoding="utf-8"?>
<ds:datastoreItem xmlns:ds="http://schemas.openxmlformats.org/officeDocument/2006/customXml" ds:itemID="{F11888A5-1816-4447-97D1-508F00D728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Francis SMB</dc:creator>
  <cp:keywords/>
  <cp:lastModifiedBy>H Francis SMB</cp:lastModifiedBy>
  <cp:revision>2</cp:revision>
  <cp:lastPrinted>2015-10-21T16:06:00Z</cp:lastPrinted>
  <dcterms:created xsi:type="dcterms:W3CDTF">2021-01-05T13:16:00Z</dcterms:created>
  <dcterms:modified xsi:type="dcterms:W3CDTF">2021-01-05T13:16:00Z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