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07E" w:rsidRPr="004741C7" w:rsidRDefault="0098007E">
      <w:pPr>
        <w:rPr>
          <w:rFonts w:ascii="Century Gothic" w:hAnsi="Century Gothic"/>
          <w:sz w:val="18"/>
          <w:szCs w:val="18"/>
        </w:rPr>
      </w:pPr>
    </w:p>
    <w:tbl>
      <w:tblPr>
        <w:tblStyle w:val="TableGrid"/>
        <w:tblW w:w="14048" w:type="dxa"/>
        <w:tblLook w:val="04A0" w:firstRow="1" w:lastRow="0" w:firstColumn="1" w:lastColumn="0" w:noHBand="0" w:noVBand="1"/>
      </w:tblPr>
      <w:tblGrid>
        <w:gridCol w:w="1614"/>
        <w:gridCol w:w="2095"/>
        <w:gridCol w:w="72"/>
        <w:gridCol w:w="2307"/>
        <w:gridCol w:w="1977"/>
        <w:gridCol w:w="2118"/>
        <w:gridCol w:w="179"/>
        <w:gridCol w:w="1939"/>
        <w:gridCol w:w="1747"/>
      </w:tblGrid>
      <w:tr w:rsidR="00CA0D41" w:rsidRPr="004741C7" w:rsidTr="00DB36FE">
        <w:trPr>
          <w:trHeight w:val="863"/>
        </w:trPr>
        <w:tc>
          <w:tcPr>
            <w:tcW w:w="1614" w:type="dxa"/>
          </w:tcPr>
          <w:p w:rsidR="00CA0D41" w:rsidRPr="004741C7" w:rsidRDefault="00CA0D41" w:rsidP="00CA0D41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b/>
                <w:sz w:val="18"/>
                <w:szCs w:val="18"/>
              </w:rPr>
              <w:t xml:space="preserve">Term: </w:t>
            </w:r>
          </w:p>
          <w:p w:rsidR="00CA0D41" w:rsidRPr="004741C7" w:rsidRDefault="00CA0D41" w:rsidP="00CA0D41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  <w:p w:rsidR="00CA0D41" w:rsidRPr="004741C7" w:rsidRDefault="00CA0D41" w:rsidP="00CA0D41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b/>
                <w:sz w:val="18"/>
                <w:szCs w:val="18"/>
              </w:rPr>
              <w:t>Theme:</w:t>
            </w:r>
          </w:p>
          <w:p w:rsidR="00CA0D41" w:rsidRPr="004741C7" w:rsidRDefault="00CA0D41" w:rsidP="00CA0D41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095" w:type="dxa"/>
            <w:shd w:val="clear" w:color="auto" w:fill="92D050"/>
          </w:tcPr>
          <w:p w:rsidR="00CA0D41" w:rsidRPr="004741C7" w:rsidRDefault="00CA0D41" w:rsidP="00CA0D4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/>
                <w:b/>
                <w:sz w:val="18"/>
                <w:szCs w:val="18"/>
              </w:rPr>
              <w:t>Autumn 1 – Geography</w:t>
            </w:r>
          </w:p>
        </w:tc>
        <w:tc>
          <w:tcPr>
            <w:tcW w:w="2379" w:type="dxa"/>
            <w:gridSpan w:val="2"/>
            <w:shd w:val="clear" w:color="auto" w:fill="95B3D7" w:themeFill="accent1" w:themeFillTint="99"/>
          </w:tcPr>
          <w:p w:rsidR="00CA0D41" w:rsidRPr="004741C7" w:rsidRDefault="00CA0D41" w:rsidP="00CA0D41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4741C7">
              <w:rPr>
                <w:rFonts w:ascii="Century Gothic" w:hAnsi="Century Gothic"/>
                <w:b/>
                <w:sz w:val="18"/>
                <w:szCs w:val="18"/>
              </w:rPr>
              <w:t>Autumn 2</w:t>
            </w:r>
          </w:p>
          <w:p w:rsidR="00CA0D41" w:rsidRPr="004741C7" w:rsidRDefault="00CA0D41" w:rsidP="00CA0D4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</w:tc>
        <w:tc>
          <w:tcPr>
            <w:tcW w:w="1977" w:type="dxa"/>
            <w:shd w:val="clear" w:color="auto" w:fill="92D050"/>
          </w:tcPr>
          <w:p w:rsidR="00CA0D41" w:rsidRPr="004741C7" w:rsidRDefault="00CA0D41" w:rsidP="00CA0D41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4741C7">
              <w:rPr>
                <w:rFonts w:ascii="Century Gothic" w:hAnsi="Century Gothic"/>
                <w:b/>
                <w:sz w:val="18"/>
                <w:szCs w:val="18"/>
              </w:rPr>
              <w:t>Spring 1</w:t>
            </w:r>
          </w:p>
          <w:p w:rsidR="00CA0D41" w:rsidRPr="004741C7" w:rsidRDefault="00CA0D41" w:rsidP="00CA0D4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/>
                <w:b/>
                <w:sz w:val="18"/>
                <w:szCs w:val="18"/>
              </w:rPr>
              <w:t>Geography</w:t>
            </w:r>
          </w:p>
        </w:tc>
        <w:tc>
          <w:tcPr>
            <w:tcW w:w="2297" w:type="dxa"/>
            <w:gridSpan w:val="2"/>
            <w:shd w:val="clear" w:color="auto" w:fill="95B3D7" w:themeFill="accent1" w:themeFillTint="99"/>
          </w:tcPr>
          <w:p w:rsidR="00CA0D41" w:rsidRPr="004741C7" w:rsidRDefault="00CA0D41" w:rsidP="00CA0D41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4741C7">
              <w:rPr>
                <w:rFonts w:ascii="Century Gothic" w:hAnsi="Century Gothic"/>
                <w:b/>
                <w:sz w:val="18"/>
                <w:szCs w:val="18"/>
              </w:rPr>
              <w:t>Spring 2</w:t>
            </w:r>
          </w:p>
          <w:p w:rsidR="00CA0D41" w:rsidRPr="004741C7" w:rsidRDefault="00CA0D41" w:rsidP="00CA0D4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</w:tc>
        <w:tc>
          <w:tcPr>
            <w:tcW w:w="1939" w:type="dxa"/>
            <w:shd w:val="clear" w:color="auto" w:fill="92D050"/>
          </w:tcPr>
          <w:p w:rsidR="00CA0D41" w:rsidRPr="004741C7" w:rsidRDefault="00CA0D41" w:rsidP="00CA0D41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4741C7">
              <w:rPr>
                <w:rFonts w:ascii="Century Gothic" w:hAnsi="Century Gothic"/>
                <w:b/>
                <w:sz w:val="18"/>
                <w:szCs w:val="18"/>
              </w:rPr>
              <w:t>Summer 1</w:t>
            </w:r>
          </w:p>
          <w:p w:rsidR="00CA0D41" w:rsidRPr="004741C7" w:rsidRDefault="00CA0D41" w:rsidP="00CA0D4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/>
                <w:b/>
                <w:sz w:val="18"/>
                <w:szCs w:val="18"/>
              </w:rPr>
              <w:t>Geography</w:t>
            </w:r>
          </w:p>
        </w:tc>
        <w:tc>
          <w:tcPr>
            <w:tcW w:w="1747" w:type="dxa"/>
            <w:shd w:val="clear" w:color="auto" w:fill="95B3D7" w:themeFill="accent1" w:themeFillTint="99"/>
          </w:tcPr>
          <w:p w:rsidR="00CA0D41" w:rsidRPr="004741C7" w:rsidRDefault="00CA0D41" w:rsidP="00CA0D41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4741C7">
              <w:rPr>
                <w:rFonts w:ascii="Century Gothic" w:hAnsi="Century Gothic"/>
                <w:b/>
                <w:sz w:val="18"/>
                <w:szCs w:val="18"/>
              </w:rPr>
              <w:t>Summer 2</w:t>
            </w:r>
          </w:p>
          <w:p w:rsidR="00CA0D41" w:rsidRPr="004741C7" w:rsidRDefault="00CA0D41" w:rsidP="00CA0D4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</w:tc>
      </w:tr>
      <w:tr w:rsidR="00F37B18" w:rsidRPr="004741C7" w:rsidTr="00DB36FE">
        <w:trPr>
          <w:trHeight w:val="500"/>
        </w:trPr>
        <w:tc>
          <w:tcPr>
            <w:tcW w:w="1614" w:type="dxa"/>
          </w:tcPr>
          <w:p w:rsidR="00F37B18" w:rsidRPr="004741C7" w:rsidRDefault="00F37B18" w:rsidP="00027A31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b/>
                <w:sz w:val="18"/>
                <w:szCs w:val="18"/>
              </w:rPr>
              <w:t>Topic</w:t>
            </w:r>
          </w:p>
        </w:tc>
        <w:tc>
          <w:tcPr>
            <w:tcW w:w="2095" w:type="dxa"/>
            <w:shd w:val="clear" w:color="auto" w:fill="92D050"/>
          </w:tcPr>
          <w:p w:rsidR="00CA0D41" w:rsidRPr="004741C7" w:rsidRDefault="00CA0D41" w:rsidP="00CA0D4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>Rugby walk of fame – influence of the game of Rugby</w:t>
            </w:r>
          </w:p>
          <w:p w:rsidR="00F37B18" w:rsidRPr="004741C7" w:rsidRDefault="00F37B18" w:rsidP="00F37B18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379" w:type="dxa"/>
            <w:gridSpan w:val="2"/>
            <w:shd w:val="clear" w:color="auto" w:fill="95B3D7" w:themeFill="accent1" w:themeFillTint="99"/>
          </w:tcPr>
          <w:p w:rsidR="00CA0D41" w:rsidRPr="004741C7" w:rsidRDefault="00CA0D41" w:rsidP="00CA0D4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>What is the secret of the standing stones?</w:t>
            </w:r>
          </w:p>
          <w:p w:rsidR="00F37B18" w:rsidRPr="004741C7" w:rsidRDefault="00CA0D41" w:rsidP="00CA0D41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>(Bronze Age – Stonehenge)</w:t>
            </w:r>
          </w:p>
        </w:tc>
        <w:tc>
          <w:tcPr>
            <w:tcW w:w="1977" w:type="dxa"/>
            <w:shd w:val="clear" w:color="auto" w:fill="92D050"/>
          </w:tcPr>
          <w:p w:rsidR="00F37B18" w:rsidRPr="004741C7" w:rsidRDefault="00CA0D41" w:rsidP="00027A31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>Beyond the magic kingdom</w:t>
            </w:r>
          </w:p>
        </w:tc>
        <w:tc>
          <w:tcPr>
            <w:tcW w:w="2297" w:type="dxa"/>
            <w:gridSpan w:val="2"/>
            <w:shd w:val="clear" w:color="auto" w:fill="95B3D7" w:themeFill="accent1" w:themeFillTint="99"/>
          </w:tcPr>
          <w:p w:rsidR="00F37B18" w:rsidRPr="004741C7" w:rsidRDefault="00CA0D41" w:rsidP="00027A31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>How did the arrival of the Romans change Britain?</w:t>
            </w:r>
          </w:p>
          <w:p w:rsidR="00D83801" w:rsidRPr="004741C7" w:rsidRDefault="00D83801" w:rsidP="00027A31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1939" w:type="dxa"/>
            <w:shd w:val="clear" w:color="auto" w:fill="92D050"/>
          </w:tcPr>
          <w:p w:rsidR="00F37B18" w:rsidRPr="004741C7" w:rsidRDefault="00CA0D41" w:rsidP="00027A31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>Why do some earthquakes cause more damage?</w:t>
            </w:r>
          </w:p>
        </w:tc>
        <w:tc>
          <w:tcPr>
            <w:tcW w:w="1747" w:type="dxa"/>
            <w:shd w:val="clear" w:color="auto" w:fill="95B3D7" w:themeFill="accent1" w:themeFillTint="99"/>
          </w:tcPr>
          <w:p w:rsidR="00F37B18" w:rsidRPr="004741C7" w:rsidRDefault="00CA0D41" w:rsidP="00027A31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>What did the Vikings want and how did Alfred help to stop them getting it?</w:t>
            </w:r>
          </w:p>
        </w:tc>
      </w:tr>
      <w:tr w:rsidR="00595651" w:rsidRPr="004741C7" w:rsidTr="00DB36FE">
        <w:trPr>
          <w:trHeight w:val="500"/>
        </w:trPr>
        <w:tc>
          <w:tcPr>
            <w:tcW w:w="1614" w:type="dxa"/>
          </w:tcPr>
          <w:p w:rsidR="00595651" w:rsidRPr="004741C7" w:rsidRDefault="00595651" w:rsidP="00027A3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095" w:type="dxa"/>
            <w:shd w:val="clear" w:color="auto" w:fill="auto"/>
          </w:tcPr>
          <w:p w:rsidR="00595651" w:rsidRPr="004741C7" w:rsidRDefault="00E335B6" w:rsidP="00CA0D41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379" w:type="dxa"/>
            <w:gridSpan w:val="2"/>
            <w:shd w:val="clear" w:color="auto" w:fill="auto"/>
          </w:tcPr>
          <w:p w:rsidR="00595651" w:rsidRPr="004741C7" w:rsidRDefault="00595651" w:rsidP="00CD015E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4274" w:type="dxa"/>
            <w:gridSpan w:val="3"/>
            <w:shd w:val="clear" w:color="auto" w:fill="auto"/>
          </w:tcPr>
          <w:p w:rsidR="00595651" w:rsidRPr="004741C7" w:rsidRDefault="00595651" w:rsidP="00F37B1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Swimming </w:t>
            </w:r>
          </w:p>
          <w:p w:rsidR="00595651" w:rsidRPr="004741C7" w:rsidRDefault="00595651" w:rsidP="00CA0D4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shd w:val="clear" w:color="auto" w:fill="auto"/>
          </w:tcPr>
          <w:p w:rsidR="00595651" w:rsidRPr="004741C7" w:rsidRDefault="00595651" w:rsidP="00F37B1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2D7011" w:rsidRPr="004741C7" w:rsidTr="00DB36FE">
        <w:trPr>
          <w:trHeight w:val="619"/>
        </w:trPr>
        <w:tc>
          <w:tcPr>
            <w:tcW w:w="1614" w:type="dxa"/>
            <w:shd w:val="clear" w:color="auto" w:fill="DDD9C3" w:themeFill="background2" w:themeFillShade="E6"/>
          </w:tcPr>
          <w:p w:rsidR="002D7011" w:rsidRPr="004741C7" w:rsidRDefault="002D7011" w:rsidP="00027A3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English</w:t>
            </w:r>
          </w:p>
          <w:p w:rsidR="00181FE8" w:rsidRPr="004741C7" w:rsidRDefault="00181FE8" w:rsidP="00027A3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:rsidR="00181FE8" w:rsidRPr="004741C7" w:rsidRDefault="00181FE8" w:rsidP="00027A31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b/>
                <w:sz w:val="18"/>
                <w:szCs w:val="18"/>
              </w:rPr>
              <w:t xml:space="preserve">This is a working document and some texts may change. </w:t>
            </w:r>
          </w:p>
        </w:tc>
        <w:tc>
          <w:tcPr>
            <w:tcW w:w="2095" w:type="dxa"/>
          </w:tcPr>
          <w:p w:rsidR="00C27D7B" w:rsidRPr="004741C7" w:rsidRDefault="00C27D7B" w:rsidP="00F636F8">
            <w:pPr>
              <w:tabs>
                <w:tab w:val="right" w:pos="1997"/>
              </w:tabs>
              <w:jc w:val="center"/>
              <w:rPr>
                <w:rFonts w:ascii="Century Gothic" w:hAnsi="Century Gothic" w:cstheme="minorHAnsi"/>
                <w:sz w:val="18"/>
                <w:szCs w:val="18"/>
                <w:highlight w:val="yellow"/>
              </w:rPr>
            </w:pPr>
          </w:p>
          <w:p w:rsidR="001A660A" w:rsidRPr="004741C7" w:rsidRDefault="001A660A" w:rsidP="00A0715F">
            <w:pPr>
              <w:tabs>
                <w:tab w:val="right" w:pos="1997"/>
              </w:tabs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Whole school text</w:t>
            </w:r>
            <w:r w:rsidR="00F6311E"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- </w:t>
            </w:r>
            <w:r w:rsidR="00A0715F"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The Dot </w:t>
            </w:r>
            <w:r w:rsidR="00F6311E"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</w:p>
          <w:p w:rsidR="00A0715F" w:rsidRPr="004741C7" w:rsidRDefault="00A0715F" w:rsidP="00A0715F">
            <w:pPr>
              <w:tabs>
                <w:tab w:val="right" w:pos="1997"/>
              </w:tabs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:rsidR="00A0715F" w:rsidRPr="004741C7" w:rsidRDefault="00A0715F" w:rsidP="00A0715F">
            <w:pPr>
              <w:tabs>
                <w:tab w:val="right" w:pos="1997"/>
              </w:tabs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Pugs of the frozen north </w:t>
            </w:r>
          </w:p>
        </w:tc>
        <w:tc>
          <w:tcPr>
            <w:tcW w:w="2379" w:type="dxa"/>
            <w:gridSpan w:val="2"/>
          </w:tcPr>
          <w:p w:rsidR="00181FE8" w:rsidRPr="004741C7" w:rsidRDefault="00181FE8" w:rsidP="00181FE8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  <w:p w:rsidR="00AF14D5" w:rsidRPr="004741C7" w:rsidRDefault="00AF14D5" w:rsidP="00181FE8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4741C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Poetry- bonfire night </w:t>
            </w:r>
          </w:p>
          <w:p w:rsidR="00AF14D5" w:rsidRPr="004741C7" w:rsidRDefault="00AF14D5" w:rsidP="00181FE8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4741C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Egyptian Cinderella </w:t>
            </w:r>
          </w:p>
          <w:p w:rsidR="002D7011" w:rsidRPr="004741C7" w:rsidRDefault="00181FE8" w:rsidP="00181FE8">
            <w:pPr>
              <w:jc w:val="center"/>
              <w:rPr>
                <w:rFonts w:ascii="Century Gothic" w:hAnsi="Century Gothic" w:cstheme="minorHAnsi"/>
                <w:sz w:val="18"/>
                <w:szCs w:val="18"/>
                <w:highlight w:val="yellow"/>
              </w:rPr>
            </w:pPr>
            <w:r w:rsidRPr="004741C7">
              <w:rPr>
                <w:rFonts w:ascii="Century Gothic" w:hAnsi="Century Gothic"/>
                <w:color w:val="000000"/>
                <w:sz w:val="18"/>
                <w:szCs w:val="18"/>
              </w:rPr>
              <w:t>The Secrets of Stonehenge</w:t>
            </w:r>
          </w:p>
        </w:tc>
        <w:tc>
          <w:tcPr>
            <w:tcW w:w="1977" w:type="dxa"/>
          </w:tcPr>
          <w:p w:rsidR="00181FE8" w:rsidRPr="004741C7" w:rsidRDefault="00181FE8" w:rsidP="00F636F8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  <w:highlight w:val="yellow"/>
              </w:rPr>
            </w:pPr>
          </w:p>
          <w:p w:rsidR="00F636F8" w:rsidRPr="004741C7" w:rsidRDefault="00F636F8" w:rsidP="00F636F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/>
                <w:color w:val="000000"/>
                <w:sz w:val="18"/>
                <w:szCs w:val="18"/>
              </w:rPr>
              <w:t>The Boy at the Back of the Class</w:t>
            </w:r>
          </w:p>
          <w:p w:rsidR="00F636F8" w:rsidRPr="004741C7" w:rsidRDefault="00F636F8" w:rsidP="00F636F8">
            <w:pPr>
              <w:jc w:val="center"/>
              <w:rPr>
                <w:rFonts w:ascii="Century Gothic" w:hAnsi="Century Gothic" w:cstheme="minorHAnsi"/>
                <w:sz w:val="18"/>
                <w:szCs w:val="18"/>
                <w:highlight w:val="yellow"/>
              </w:rPr>
            </w:pPr>
          </w:p>
          <w:p w:rsidR="002D7011" w:rsidRPr="004741C7" w:rsidRDefault="002D7011" w:rsidP="00F636F8">
            <w:pPr>
              <w:jc w:val="center"/>
              <w:rPr>
                <w:rFonts w:ascii="Century Gothic" w:hAnsi="Century Gothic" w:cstheme="minorHAnsi"/>
                <w:sz w:val="18"/>
                <w:szCs w:val="18"/>
                <w:highlight w:val="yellow"/>
              </w:rPr>
            </w:pPr>
          </w:p>
        </w:tc>
        <w:tc>
          <w:tcPr>
            <w:tcW w:w="2297" w:type="dxa"/>
            <w:gridSpan w:val="2"/>
          </w:tcPr>
          <w:p w:rsidR="00701616" w:rsidRPr="004741C7" w:rsidRDefault="00701616" w:rsidP="00F636F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Play </w:t>
            </w:r>
          </w:p>
          <w:p w:rsidR="00D83801" w:rsidRPr="004741C7" w:rsidRDefault="00701616" w:rsidP="00F636F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The heavenly elephant </w:t>
            </w:r>
            <w:r w:rsidR="00181FE8"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939" w:type="dxa"/>
          </w:tcPr>
          <w:p w:rsidR="00701616" w:rsidRPr="004741C7" w:rsidRDefault="00701616" w:rsidP="00701616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proofErr w:type="spellStart"/>
            <w:r w:rsidRPr="004741C7">
              <w:rPr>
                <w:rFonts w:ascii="Century Gothic" w:hAnsi="Century Gothic"/>
                <w:color w:val="000000"/>
                <w:sz w:val="18"/>
                <w:szCs w:val="18"/>
              </w:rPr>
              <w:t>Varjak</w:t>
            </w:r>
            <w:proofErr w:type="spellEnd"/>
            <w:r w:rsidRPr="004741C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Paw </w:t>
            </w:r>
          </w:p>
          <w:p w:rsidR="00701616" w:rsidRPr="004741C7" w:rsidRDefault="00701616" w:rsidP="00181FE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:rsidR="00701616" w:rsidRPr="004741C7" w:rsidRDefault="00701616" w:rsidP="00181FE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:rsidR="002D7011" w:rsidRPr="004741C7" w:rsidRDefault="00701616" w:rsidP="00701616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The Water Tower </w:t>
            </w:r>
          </w:p>
        </w:tc>
        <w:tc>
          <w:tcPr>
            <w:tcW w:w="1747" w:type="dxa"/>
          </w:tcPr>
          <w:p w:rsidR="00701616" w:rsidRPr="004741C7" w:rsidRDefault="00701616" w:rsidP="00701616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The miraculous journey of Edward Tulane </w:t>
            </w:r>
          </w:p>
          <w:p w:rsidR="00701616" w:rsidRPr="004741C7" w:rsidRDefault="00701616" w:rsidP="00181FE8">
            <w:pPr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  <w:p w:rsidR="00701616" w:rsidRPr="004741C7" w:rsidRDefault="00701616" w:rsidP="00181FE8">
            <w:pPr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  <w:p w:rsidR="00181FE8" w:rsidRPr="004741C7" w:rsidRDefault="00181FE8" w:rsidP="00181FE8">
            <w:pPr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4741C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Arthur and the Golden Rope </w:t>
            </w:r>
          </w:p>
          <w:p w:rsidR="002D7011" w:rsidRPr="004741C7" w:rsidRDefault="002D7011" w:rsidP="00181FE8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A22154" w:rsidRPr="004741C7" w:rsidTr="00DB36FE">
        <w:trPr>
          <w:trHeight w:val="619"/>
        </w:trPr>
        <w:tc>
          <w:tcPr>
            <w:tcW w:w="1614" w:type="dxa"/>
            <w:shd w:val="clear" w:color="auto" w:fill="DDD9C3" w:themeFill="background2" w:themeFillShade="E6"/>
          </w:tcPr>
          <w:p w:rsidR="00A22154" w:rsidRPr="004741C7" w:rsidRDefault="00A22154" w:rsidP="00027A3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Class read </w:t>
            </w:r>
          </w:p>
        </w:tc>
        <w:tc>
          <w:tcPr>
            <w:tcW w:w="2095" w:type="dxa"/>
          </w:tcPr>
          <w:p w:rsidR="00A22154" w:rsidRPr="00344236" w:rsidRDefault="00A22154" w:rsidP="00F636F8">
            <w:pPr>
              <w:tabs>
                <w:tab w:val="right" w:pos="1997"/>
              </w:tabs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44236">
              <w:rPr>
                <w:rFonts w:ascii="Century Gothic" w:hAnsi="Century Gothic" w:cstheme="minorHAnsi"/>
                <w:sz w:val="18"/>
                <w:szCs w:val="18"/>
              </w:rPr>
              <w:t xml:space="preserve">Space band (continued from </w:t>
            </w:r>
          </w:p>
          <w:p w:rsidR="00A22154" w:rsidRDefault="00A22154" w:rsidP="00F636F8">
            <w:pPr>
              <w:tabs>
                <w:tab w:val="right" w:pos="1997"/>
              </w:tabs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44236">
              <w:rPr>
                <w:rFonts w:ascii="Century Gothic" w:hAnsi="Century Gothic" w:cstheme="minorHAnsi"/>
                <w:sz w:val="18"/>
                <w:szCs w:val="18"/>
              </w:rPr>
              <w:t>Pugs of the Frozen North</w:t>
            </w:r>
          </w:p>
          <w:p w:rsidR="00344236" w:rsidRPr="00344236" w:rsidRDefault="00344236" w:rsidP="00F636F8">
            <w:pPr>
              <w:tabs>
                <w:tab w:val="right" w:pos="1997"/>
              </w:tabs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Roald Dahl short stories </w:t>
            </w:r>
          </w:p>
        </w:tc>
        <w:tc>
          <w:tcPr>
            <w:tcW w:w="2379" w:type="dxa"/>
            <w:gridSpan w:val="2"/>
          </w:tcPr>
          <w:p w:rsidR="006E5A80" w:rsidRDefault="006E5A80" w:rsidP="00181FE8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>
              <w:rPr>
                <w:rFonts w:ascii="Century Gothic" w:hAnsi="Century Gothic"/>
                <w:color w:val="000000"/>
                <w:sz w:val="18"/>
                <w:szCs w:val="18"/>
              </w:rPr>
              <w:t>Pugs of the Frozen North</w:t>
            </w:r>
          </w:p>
          <w:p w:rsidR="00A22154" w:rsidRPr="00344236" w:rsidRDefault="006E5A80" w:rsidP="00181FE8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>
              <w:rPr>
                <w:rFonts w:ascii="Century Gothic" w:hAnsi="Century Gothic"/>
                <w:color w:val="000000"/>
                <w:sz w:val="18"/>
                <w:szCs w:val="18"/>
              </w:rPr>
              <w:t>The</w:t>
            </w:r>
            <w:r>
              <w:t xml:space="preserve"> C</w:t>
            </w:r>
            <w:r w:rsidRPr="006E5A80">
              <w:rPr>
                <w:rFonts w:ascii="Century Gothic" w:hAnsi="Century Gothic"/>
                <w:color w:val="000000"/>
                <w:sz w:val="18"/>
                <w:szCs w:val="18"/>
              </w:rPr>
              <w:t>hristmasaurus</w:t>
            </w:r>
            <w:r w:rsidR="00344236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77" w:type="dxa"/>
          </w:tcPr>
          <w:p w:rsidR="00A22154" w:rsidRPr="00344236" w:rsidRDefault="00344236" w:rsidP="00F636F8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344236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The Boy at the back of the class </w:t>
            </w:r>
          </w:p>
        </w:tc>
        <w:tc>
          <w:tcPr>
            <w:tcW w:w="2297" w:type="dxa"/>
            <w:gridSpan w:val="2"/>
          </w:tcPr>
          <w:p w:rsidR="006E5A80" w:rsidRDefault="006E5A80" w:rsidP="006E5A80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>
              <w:rPr>
                <w:rFonts w:ascii="Century Gothic" w:hAnsi="Century Gothic"/>
                <w:color w:val="000000"/>
                <w:sz w:val="18"/>
                <w:szCs w:val="18"/>
              </w:rPr>
              <w:t xml:space="preserve">Kid normal </w:t>
            </w:r>
          </w:p>
          <w:p w:rsidR="00A22154" w:rsidRPr="00344236" w:rsidRDefault="00A22154" w:rsidP="00F636F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939" w:type="dxa"/>
          </w:tcPr>
          <w:p w:rsidR="00A22154" w:rsidRPr="004741C7" w:rsidRDefault="00344236" w:rsidP="00701616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color w:val="000000"/>
                <w:sz w:val="18"/>
                <w:szCs w:val="18"/>
              </w:rPr>
              <w:t>Varjak</w:t>
            </w:r>
            <w:proofErr w:type="spellEnd"/>
            <w:r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Paw </w:t>
            </w:r>
          </w:p>
        </w:tc>
        <w:tc>
          <w:tcPr>
            <w:tcW w:w="1747" w:type="dxa"/>
          </w:tcPr>
          <w:p w:rsidR="00344236" w:rsidRPr="004741C7" w:rsidRDefault="00344236" w:rsidP="00344236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The miraculous journey of Edward Tulane </w:t>
            </w:r>
          </w:p>
          <w:p w:rsidR="00A22154" w:rsidRPr="004741C7" w:rsidRDefault="00A22154" w:rsidP="00701616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A0715F" w:rsidRPr="004741C7" w:rsidTr="00DB36FE">
        <w:trPr>
          <w:trHeight w:val="1449"/>
        </w:trPr>
        <w:tc>
          <w:tcPr>
            <w:tcW w:w="1614" w:type="dxa"/>
            <w:shd w:val="clear" w:color="auto" w:fill="DDD9C3" w:themeFill="background2" w:themeFillShade="E6"/>
          </w:tcPr>
          <w:p w:rsidR="00A0715F" w:rsidRPr="004741C7" w:rsidRDefault="004741C7" w:rsidP="00027A3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English w</w:t>
            </w:r>
            <w:r w:rsidR="00E926FB"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riting outcomes </w:t>
            </w:r>
          </w:p>
        </w:tc>
        <w:tc>
          <w:tcPr>
            <w:tcW w:w="2095" w:type="dxa"/>
          </w:tcPr>
          <w:p w:rsidR="00E926FB" w:rsidRPr="004741C7" w:rsidRDefault="00E926FB" w:rsidP="00E926FB">
            <w:pPr>
              <w:tabs>
                <w:tab w:val="right" w:pos="1997"/>
              </w:tabs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Pugs of the frozen north</w:t>
            </w:r>
          </w:p>
          <w:p w:rsidR="00E926FB" w:rsidRPr="004741C7" w:rsidRDefault="00A0715F" w:rsidP="00E926FB">
            <w:pPr>
              <w:tabs>
                <w:tab w:val="right" w:pos="1997"/>
              </w:tabs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Writing to</w:t>
            </w:r>
            <w:r w:rsidR="00E926FB"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  <w:r w:rsidRPr="004741C7">
              <w:rPr>
                <w:rFonts w:ascii="Century Gothic" w:hAnsi="Century Gothic" w:cstheme="minorHAnsi"/>
                <w:sz w:val="18"/>
                <w:szCs w:val="18"/>
              </w:rPr>
              <w:t>entertain- Setting description</w:t>
            </w:r>
          </w:p>
          <w:p w:rsidR="00A0715F" w:rsidRPr="004741C7" w:rsidRDefault="00E926FB" w:rsidP="004741C7">
            <w:pPr>
              <w:tabs>
                <w:tab w:val="right" w:pos="1997"/>
              </w:tabs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Writing to inform- diary entry. </w:t>
            </w:r>
            <w:r w:rsidR="00A0715F"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379" w:type="dxa"/>
            <w:gridSpan w:val="2"/>
          </w:tcPr>
          <w:p w:rsidR="00A0715F" w:rsidRPr="004741C7" w:rsidRDefault="00743B8F" w:rsidP="00181FE8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4741C7">
              <w:rPr>
                <w:rFonts w:ascii="Century Gothic" w:hAnsi="Century Gothic"/>
                <w:color w:val="000000"/>
                <w:sz w:val="18"/>
                <w:szCs w:val="18"/>
              </w:rPr>
              <w:t>Writing to entertain- Fireworks poem</w:t>
            </w:r>
          </w:p>
          <w:p w:rsidR="00743B8F" w:rsidRDefault="00743B8F" w:rsidP="00181FE8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4741C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Writing to entertain- Egyptian </w:t>
            </w:r>
            <w:r w:rsidR="005C2643" w:rsidRPr="004741C7">
              <w:rPr>
                <w:rFonts w:ascii="Century Gothic" w:hAnsi="Century Gothic"/>
                <w:color w:val="000000"/>
                <w:sz w:val="18"/>
                <w:szCs w:val="18"/>
              </w:rPr>
              <w:t>C</w:t>
            </w:r>
            <w:r w:rsidRPr="004741C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inderella </w:t>
            </w:r>
          </w:p>
          <w:p w:rsidR="00227597" w:rsidRPr="004741C7" w:rsidRDefault="00227597" w:rsidP="00181FE8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77" w:type="dxa"/>
          </w:tcPr>
          <w:p w:rsidR="00A0715F" w:rsidRPr="004741C7" w:rsidRDefault="00DF5BE4" w:rsidP="00F636F8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4741C7">
              <w:rPr>
                <w:rFonts w:ascii="Century Gothic" w:hAnsi="Century Gothic"/>
                <w:color w:val="000000"/>
                <w:sz w:val="18"/>
                <w:szCs w:val="18"/>
              </w:rPr>
              <w:t>Boy at the back of the class- Writing to entertain- Description</w:t>
            </w:r>
          </w:p>
          <w:p w:rsidR="00DF5BE4" w:rsidRPr="004741C7" w:rsidRDefault="00DF5BE4" w:rsidP="00F636F8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  <w:highlight w:val="yellow"/>
              </w:rPr>
            </w:pPr>
          </w:p>
          <w:p w:rsidR="00DF5BE4" w:rsidRPr="004741C7" w:rsidRDefault="00DF5BE4" w:rsidP="00F636F8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2297" w:type="dxa"/>
            <w:gridSpan w:val="2"/>
          </w:tcPr>
          <w:p w:rsidR="00424626" w:rsidRPr="004741C7" w:rsidRDefault="00424626" w:rsidP="00F636F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The heavenly elephant- </w:t>
            </w:r>
          </w:p>
          <w:p w:rsidR="00A0715F" w:rsidRPr="004741C7" w:rsidRDefault="00424626" w:rsidP="00F636F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Writing to entertain- Narrative writing </w:t>
            </w:r>
          </w:p>
        </w:tc>
        <w:tc>
          <w:tcPr>
            <w:tcW w:w="1939" w:type="dxa"/>
          </w:tcPr>
          <w:p w:rsidR="00424626" w:rsidRPr="004741C7" w:rsidRDefault="00424626" w:rsidP="00701616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proofErr w:type="spellStart"/>
            <w:r w:rsidRPr="004741C7">
              <w:rPr>
                <w:rFonts w:ascii="Century Gothic" w:hAnsi="Century Gothic"/>
                <w:color w:val="000000"/>
                <w:sz w:val="18"/>
                <w:szCs w:val="18"/>
              </w:rPr>
              <w:t>Varjak</w:t>
            </w:r>
            <w:proofErr w:type="spellEnd"/>
            <w:r w:rsidRPr="004741C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Paw</w:t>
            </w:r>
          </w:p>
          <w:p w:rsidR="00A0715F" w:rsidRPr="004741C7" w:rsidRDefault="00A0715F" w:rsidP="00701616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4741C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Writing to </w:t>
            </w:r>
            <w:r w:rsidR="00424626" w:rsidRPr="004741C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inform- Diary entry </w:t>
            </w:r>
          </w:p>
          <w:p w:rsidR="00424626" w:rsidRDefault="00424626" w:rsidP="00701616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4741C7">
              <w:rPr>
                <w:rFonts w:ascii="Century Gothic" w:hAnsi="Century Gothic"/>
                <w:color w:val="000000"/>
                <w:sz w:val="18"/>
                <w:szCs w:val="18"/>
              </w:rPr>
              <w:t>Writing to discuss- Balanced argument</w:t>
            </w:r>
          </w:p>
          <w:p w:rsidR="004D14C3" w:rsidRPr="004741C7" w:rsidRDefault="004D14C3" w:rsidP="00701616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>
              <w:rPr>
                <w:rFonts w:ascii="Century Gothic" w:hAnsi="Century Gothic"/>
                <w:color w:val="000000"/>
                <w:sz w:val="18"/>
                <w:szCs w:val="18"/>
              </w:rPr>
              <w:t xml:space="preserve">Water tower- Writing to entertain- setting description </w:t>
            </w:r>
          </w:p>
        </w:tc>
        <w:tc>
          <w:tcPr>
            <w:tcW w:w="1747" w:type="dxa"/>
          </w:tcPr>
          <w:p w:rsidR="00413BD8" w:rsidRDefault="00413BD8" w:rsidP="00701616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The Miraculous journey- </w:t>
            </w:r>
          </w:p>
          <w:p w:rsidR="00A0715F" w:rsidRDefault="00413BD8" w:rsidP="00701616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Writing to entertain- Next chapter of the book </w:t>
            </w:r>
          </w:p>
          <w:p w:rsidR="004D14C3" w:rsidRPr="004741C7" w:rsidRDefault="004D14C3" w:rsidP="00701616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Arthur and the golden rope- Writing to persuade- Advert for Iceland. </w:t>
            </w:r>
          </w:p>
        </w:tc>
      </w:tr>
      <w:tr w:rsidR="004E39AD" w:rsidRPr="004741C7" w:rsidTr="00DB36FE">
        <w:trPr>
          <w:trHeight w:val="1449"/>
        </w:trPr>
        <w:tc>
          <w:tcPr>
            <w:tcW w:w="1614" w:type="dxa"/>
            <w:shd w:val="clear" w:color="auto" w:fill="DDD9C3" w:themeFill="background2" w:themeFillShade="E6"/>
          </w:tcPr>
          <w:p w:rsidR="004E39AD" w:rsidRDefault="004E39AD" w:rsidP="0022759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Comprehension texts</w:t>
            </w:r>
          </w:p>
        </w:tc>
        <w:tc>
          <w:tcPr>
            <w:tcW w:w="2095" w:type="dxa"/>
          </w:tcPr>
          <w:p w:rsidR="00351B17" w:rsidRDefault="00351B17" w:rsidP="00227597">
            <w:pPr>
              <w:tabs>
                <w:tab w:val="right" w:pos="1997"/>
              </w:tabs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Roald Dahl </w:t>
            </w:r>
            <w:bookmarkStart w:id="0" w:name="_GoBack"/>
            <w:bookmarkEnd w:id="0"/>
          </w:p>
          <w:p w:rsidR="004E39AD" w:rsidRPr="00227597" w:rsidRDefault="004E39AD" w:rsidP="00227597">
            <w:pPr>
              <w:tabs>
                <w:tab w:val="right" w:pos="1997"/>
              </w:tabs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27597">
              <w:rPr>
                <w:rFonts w:ascii="Century Gothic" w:hAnsi="Century Gothic" w:cstheme="minorHAnsi"/>
                <w:sz w:val="18"/>
                <w:szCs w:val="18"/>
              </w:rPr>
              <w:t>Harvest</w:t>
            </w:r>
          </w:p>
          <w:p w:rsidR="004E39AD" w:rsidRPr="00227597" w:rsidRDefault="004E39AD" w:rsidP="00227597">
            <w:pPr>
              <w:tabs>
                <w:tab w:val="right" w:pos="1997"/>
              </w:tabs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27597">
              <w:rPr>
                <w:rFonts w:ascii="Century Gothic" w:hAnsi="Century Gothic" w:cstheme="minorHAnsi"/>
                <w:sz w:val="18"/>
                <w:szCs w:val="18"/>
              </w:rPr>
              <w:t>Animals</w:t>
            </w:r>
            <w:r w:rsidR="00691E7C" w:rsidRPr="00227597">
              <w:rPr>
                <w:rFonts w:ascii="Century Gothic" w:hAnsi="Century Gothic" w:cstheme="minorHAnsi"/>
                <w:sz w:val="18"/>
                <w:szCs w:val="18"/>
              </w:rPr>
              <w:t>- owls</w:t>
            </w:r>
          </w:p>
          <w:p w:rsidR="004E39AD" w:rsidRPr="00227597" w:rsidRDefault="00691E7C" w:rsidP="00227597">
            <w:pPr>
              <w:tabs>
                <w:tab w:val="right" w:pos="1997"/>
              </w:tabs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27597">
              <w:rPr>
                <w:rFonts w:ascii="Century Gothic" w:hAnsi="Century Gothic" w:cstheme="minorHAnsi"/>
                <w:sz w:val="18"/>
                <w:szCs w:val="18"/>
              </w:rPr>
              <w:t>Pugs of the Frozen North</w:t>
            </w:r>
          </w:p>
          <w:p w:rsidR="00691E7C" w:rsidRPr="00227597" w:rsidRDefault="00691E7C" w:rsidP="00227597">
            <w:pPr>
              <w:tabs>
                <w:tab w:val="right" w:pos="1997"/>
              </w:tabs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27597">
              <w:rPr>
                <w:rFonts w:ascii="Century Gothic" w:hAnsi="Century Gothic" w:cstheme="minorHAnsi"/>
                <w:sz w:val="18"/>
                <w:szCs w:val="18"/>
              </w:rPr>
              <w:t>Stand alone stories from other perspectives- Humpty dumpty</w:t>
            </w:r>
          </w:p>
          <w:p w:rsidR="00227597" w:rsidRPr="00227597" w:rsidRDefault="00227597" w:rsidP="00227597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227597">
              <w:rPr>
                <w:rFonts w:ascii="Century Gothic" w:hAnsi="Century Gothic"/>
                <w:color w:val="000000"/>
                <w:sz w:val="18"/>
                <w:szCs w:val="18"/>
              </w:rPr>
              <w:t>Mental health (Ashley Booth?)</w:t>
            </w:r>
          </w:p>
          <w:p w:rsidR="00227597" w:rsidRPr="00227597" w:rsidRDefault="00227597" w:rsidP="00227597">
            <w:pPr>
              <w:tabs>
                <w:tab w:val="right" w:pos="1997"/>
              </w:tabs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27597">
              <w:rPr>
                <w:rFonts w:ascii="Century Gothic" w:hAnsi="Century Gothic"/>
                <w:color w:val="000000"/>
                <w:sz w:val="18"/>
                <w:szCs w:val="18"/>
              </w:rPr>
              <w:t>Recycle week- Ashley Booth</w:t>
            </w:r>
          </w:p>
        </w:tc>
        <w:tc>
          <w:tcPr>
            <w:tcW w:w="2379" w:type="dxa"/>
            <w:gridSpan w:val="2"/>
          </w:tcPr>
          <w:p w:rsidR="004E39AD" w:rsidRPr="00227597" w:rsidRDefault="00691E7C" w:rsidP="00227597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227597">
              <w:rPr>
                <w:rFonts w:ascii="Century Gothic" w:hAnsi="Century Gothic"/>
                <w:color w:val="000000"/>
                <w:sz w:val="18"/>
                <w:szCs w:val="18"/>
              </w:rPr>
              <w:t>Fireworks</w:t>
            </w:r>
          </w:p>
          <w:p w:rsidR="00691E7C" w:rsidRPr="00227597" w:rsidRDefault="00691E7C" w:rsidP="00227597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227597">
              <w:rPr>
                <w:rFonts w:ascii="Century Gothic" w:hAnsi="Century Gothic"/>
                <w:color w:val="000000"/>
                <w:sz w:val="18"/>
                <w:szCs w:val="18"/>
              </w:rPr>
              <w:t>Remembrance</w:t>
            </w:r>
          </w:p>
          <w:p w:rsidR="00227597" w:rsidRPr="00227597" w:rsidRDefault="00227597" w:rsidP="00227597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27597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Why Do People Wear Poppies? </w:t>
            </w:r>
            <w:r w:rsidRPr="00227597">
              <w:rPr>
                <w:rFonts w:ascii="Century Gothic" w:hAnsi="Century Gothic"/>
                <w:sz w:val="18"/>
                <w:szCs w:val="18"/>
              </w:rPr>
              <w:t>– Ashley Booth</w:t>
            </w:r>
          </w:p>
          <w:p w:rsidR="00691E7C" w:rsidRPr="00227597" w:rsidRDefault="00691E7C" w:rsidP="00227597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227597">
              <w:rPr>
                <w:rFonts w:ascii="Century Gothic" w:hAnsi="Century Gothic"/>
                <w:color w:val="000000"/>
                <w:sz w:val="18"/>
                <w:szCs w:val="18"/>
              </w:rPr>
              <w:t>John Constable- art link</w:t>
            </w:r>
          </w:p>
          <w:p w:rsidR="00691E7C" w:rsidRPr="00227597" w:rsidRDefault="00691E7C" w:rsidP="00227597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227597">
              <w:rPr>
                <w:rFonts w:ascii="Century Gothic" w:hAnsi="Century Gothic"/>
                <w:color w:val="000000"/>
                <w:sz w:val="18"/>
                <w:szCs w:val="18"/>
              </w:rPr>
              <w:t>Changing states</w:t>
            </w:r>
          </w:p>
          <w:p w:rsidR="00691E7C" w:rsidRPr="00227597" w:rsidRDefault="00691E7C" w:rsidP="00227597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227597">
              <w:rPr>
                <w:rFonts w:ascii="Century Gothic" w:hAnsi="Century Gothic"/>
                <w:color w:val="000000"/>
                <w:sz w:val="18"/>
                <w:szCs w:val="18"/>
              </w:rPr>
              <w:t>Stonehenge</w:t>
            </w:r>
          </w:p>
          <w:p w:rsidR="00227597" w:rsidRPr="00227597" w:rsidRDefault="00691E7C" w:rsidP="00227597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227597">
              <w:rPr>
                <w:rFonts w:ascii="Century Gothic" w:hAnsi="Century Gothic"/>
                <w:color w:val="000000"/>
                <w:sz w:val="18"/>
                <w:szCs w:val="18"/>
              </w:rPr>
              <w:t>Christmas adverts</w:t>
            </w:r>
          </w:p>
          <w:p w:rsidR="00691E7C" w:rsidRPr="00227597" w:rsidRDefault="00691E7C" w:rsidP="00227597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1977" w:type="dxa"/>
          </w:tcPr>
          <w:p w:rsidR="004E39AD" w:rsidRPr="00227597" w:rsidRDefault="00691E7C" w:rsidP="00F636F8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227597">
              <w:rPr>
                <w:rFonts w:ascii="Century Gothic" w:hAnsi="Century Gothic"/>
                <w:color w:val="000000"/>
                <w:sz w:val="18"/>
                <w:szCs w:val="18"/>
              </w:rPr>
              <w:t>How our ears work</w:t>
            </w:r>
          </w:p>
          <w:p w:rsidR="00691E7C" w:rsidRPr="00227597" w:rsidRDefault="00691E7C" w:rsidP="00F636F8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227597">
              <w:rPr>
                <w:rFonts w:ascii="Century Gothic" w:hAnsi="Century Gothic"/>
                <w:color w:val="000000"/>
                <w:sz w:val="18"/>
                <w:szCs w:val="18"/>
              </w:rPr>
              <w:t>Boy at the back of the class</w:t>
            </w:r>
          </w:p>
          <w:p w:rsidR="00691E7C" w:rsidRPr="00227597" w:rsidRDefault="00691E7C" w:rsidP="00F636F8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227597">
              <w:rPr>
                <w:rFonts w:ascii="Century Gothic" w:hAnsi="Century Gothic"/>
                <w:color w:val="000000"/>
                <w:sz w:val="18"/>
                <w:szCs w:val="18"/>
              </w:rPr>
              <w:t>Famous landmarks- USA</w:t>
            </w:r>
          </w:p>
          <w:p w:rsidR="00691E7C" w:rsidRPr="00227597" w:rsidRDefault="00691E7C" w:rsidP="00F636F8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22759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Internet safety </w:t>
            </w:r>
          </w:p>
        </w:tc>
        <w:tc>
          <w:tcPr>
            <w:tcW w:w="2297" w:type="dxa"/>
            <w:gridSpan w:val="2"/>
          </w:tcPr>
          <w:p w:rsidR="004E39AD" w:rsidRDefault="00A33A56" w:rsidP="00F636F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Why do dragons make good </w:t>
            </w:r>
            <w:proofErr w:type="gramStart"/>
            <w:r>
              <w:rPr>
                <w:rFonts w:ascii="Century Gothic" w:hAnsi="Century Gothic" w:cstheme="minorHAnsi"/>
                <w:sz w:val="18"/>
                <w:szCs w:val="18"/>
              </w:rPr>
              <w:t>pets</w:t>
            </w:r>
            <w:proofErr w:type="gramEnd"/>
            <w:r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</w:p>
          <w:p w:rsidR="00A33A56" w:rsidRDefault="00A33A56" w:rsidP="00F636F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Poetry-The owl and the pussy cat </w:t>
            </w:r>
          </w:p>
          <w:p w:rsidR="00A33A56" w:rsidRPr="004741C7" w:rsidRDefault="00A33A56" w:rsidP="00A33A56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Ramadan</w:t>
            </w:r>
          </w:p>
        </w:tc>
        <w:tc>
          <w:tcPr>
            <w:tcW w:w="1939" w:type="dxa"/>
          </w:tcPr>
          <w:p w:rsidR="004E39AD" w:rsidRDefault="00BF0F6D" w:rsidP="00701616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>
              <w:rPr>
                <w:rFonts w:ascii="Century Gothic" w:hAnsi="Century Gothic"/>
                <w:color w:val="000000"/>
                <w:sz w:val="18"/>
                <w:szCs w:val="18"/>
              </w:rPr>
              <w:t xml:space="preserve">Play script- Red riding hood </w:t>
            </w:r>
          </w:p>
          <w:p w:rsidR="008205CE" w:rsidRDefault="008205CE" w:rsidP="00701616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color w:val="000000"/>
                <w:sz w:val="18"/>
                <w:szCs w:val="18"/>
              </w:rPr>
              <w:t>Varjak</w:t>
            </w:r>
            <w:proofErr w:type="spellEnd"/>
            <w:r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Paw </w:t>
            </w:r>
          </w:p>
          <w:p w:rsidR="008205CE" w:rsidRDefault="008205CE" w:rsidP="00701616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>
              <w:rPr>
                <w:rFonts w:ascii="Century Gothic" w:hAnsi="Century Gothic"/>
                <w:color w:val="000000"/>
                <w:sz w:val="18"/>
                <w:szCs w:val="18"/>
              </w:rPr>
              <w:t xml:space="preserve">Earthquakes </w:t>
            </w:r>
          </w:p>
          <w:p w:rsidR="00227597" w:rsidRDefault="00227597" w:rsidP="00701616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>
              <w:rPr>
                <w:rFonts w:ascii="Century Gothic" w:hAnsi="Century Gothic"/>
                <w:color w:val="000000"/>
                <w:sz w:val="18"/>
                <w:szCs w:val="18"/>
              </w:rPr>
              <w:t xml:space="preserve">Habitats- Ashley Booth </w:t>
            </w:r>
          </w:p>
          <w:p w:rsidR="00BF0F6D" w:rsidRPr="004741C7" w:rsidRDefault="00BF0F6D" w:rsidP="00701616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1747" w:type="dxa"/>
          </w:tcPr>
          <w:p w:rsidR="00BF0F6D" w:rsidRDefault="00BF0F6D" w:rsidP="00701616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Electricity</w:t>
            </w:r>
          </w:p>
          <w:p w:rsidR="00227597" w:rsidRDefault="00227597" w:rsidP="00701616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Thomas Edison- Ashley Booth</w:t>
            </w:r>
          </w:p>
          <w:p w:rsidR="00227597" w:rsidRDefault="00227597" w:rsidP="00701616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Billy Elliot- Electricity Ashley Booth</w:t>
            </w:r>
          </w:p>
          <w:p w:rsidR="00BF0F6D" w:rsidRDefault="00BF0F6D" w:rsidP="00701616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Vikings </w:t>
            </w:r>
          </w:p>
          <w:p w:rsidR="00BF0F6D" w:rsidRDefault="00BF0F6D" w:rsidP="008205CE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  <w:r w:rsidR="008205CE">
              <w:rPr>
                <w:rFonts w:ascii="Century Gothic" w:hAnsi="Century Gothic" w:cstheme="minorHAnsi"/>
                <w:sz w:val="18"/>
                <w:szCs w:val="18"/>
              </w:rPr>
              <w:t>Edward Tulane</w:t>
            </w:r>
            <w:r w:rsidR="00227597">
              <w:rPr>
                <w:rFonts w:ascii="Century Gothic" w:hAnsi="Century Gothic" w:cstheme="minorHAnsi"/>
                <w:sz w:val="18"/>
                <w:szCs w:val="18"/>
              </w:rPr>
              <w:t>- Ashley Booth</w:t>
            </w:r>
            <w:r w:rsidR="008205CE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</w:p>
        </w:tc>
      </w:tr>
      <w:tr w:rsidR="00424626" w:rsidRPr="004741C7" w:rsidTr="00DB36FE">
        <w:trPr>
          <w:trHeight w:val="500"/>
        </w:trPr>
        <w:tc>
          <w:tcPr>
            <w:tcW w:w="1614" w:type="dxa"/>
            <w:shd w:val="clear" w:color="auto" w:fill="DDD9C3" w:themeFill="background2" w:themeFillShade="E6"/>
          </w:tcPr>
          <w:p w:rsidR="00424626" w:rsidRPr="004741C7" w:rsidRDefault="00424626" w:rsidP="00260178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b/>
                <w:sz w:val="18"/>
                <w:szCs w:val="18"/>
              </w:rPr>
              <w:t xml:space="preserve">Topic writing outcomes </w:t>
            </w:r>
          </w:p>
        </w:tc>
        <w:tc>
          <w:tcPr>
            <w:tcW w:w="2095" w:type="dxa"/>
            <w:shd w:val="clear" w:color="auto" w:fill="FFFFFF" w:themeFill="background1"/>
          </w:tcPr>
          <w:p w:rsidR="00424626" w:rsidRPr="004741C7" w:rsidRDefault="00424626" w:rsidP="0026017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 xml:space="preserve">Writing to inform- Fact File- Rugby walk of fame </w:t>
            </w:r>
          </w:p>
          <w:p w:rsidR="00424626" w:rsidRPr="004741C7" w:rsidRDefault="00424626" w:rsidP="0026017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 xml:space="preserve">Writing to persuade: persuasive text about Rugby </w:t>
            </w:r>
          </w:p>
        </w:tc>
        <w:tc>
          <w:tcPr>
            <w:tcW w:w="2379" w:type="dxa"/>
            <w:gridSpan w:val="2"/>
            <w:shd w:val="clear" w:color="auto" w:fill="FFFFFF" w:themeFill="background1"/>
          </w:tcPr>
          <w:p w:rsidR="00424626" w:rsidRPr="004741C7" w:rsidRDefault="00424626" w:rsidP="0026017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>Writing to inform- How was Stonehenge built- explanation text</w:t>
            </w:r>
          </w:p>
        </w:tc>
        <w:tc>
          <w:tcPr>
            <w:tcW w:w="1977" w:type="dxa"/>
            <w:shd w:val="clear" w:color="auto" w:fill="FFFFFF" w:themeFill="background1"/>
          </w:tcPr>
          <w:p w:rsidR="00424626" w:rsidRPr="004741C7" w:rsidRDefault="00424626" w:rsidP="0026017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 xml:space="preserve">Writing to inform- What to do, before during and after a hurricane? </w:t>
            </w:r>
          </w:p>
        </w:tc>
        <w:tc>
          <w:tcPr>
            <w:tcW w:w="2297" w:type="dxa"/>
            <w:gridSpan w:val="2"/>
            <w:shd w:val="clear" w:color="auto" w:fill="FFFFFF" w:themeFill="background1"/>
          </w:tcPr>
          <w:p w:rsidR="00424626" w:rsidRPr="004741C7" w:rsidRDefault="00424626" w:rsidP="0026017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 xml:space="preserve">Writing to persuade- Gladiator school poster </w:t>
            </w:r>
          </w:p>
        </w:tc>
        <w:tc>
          <w:tcPr>
            <w:tcW w:w="1939" w:type="dxa"/>
            <w:shd w:val="clear" w:color="auto" w:fill="FFFFFF" w:themeFill="background1"/>
          </w:tcPr>
          <w:p w:rsidR="00424626" w:rsidRPr="004741C7" w:rsidRDefault="004741C7" w:rsidP="0026017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Writing to inform- Explanation text about volcanoes </w:t>
            </w:r>
          </w:p>
        </w:tc>
        <w:tc>
          <w:tcPr>
            <w:tcW w:w="1747" w:type="dxa"/>
            <w:shd w:val="clear" w:color="auto" w:fill="FFFFFF" w:themeFill="background1"/>
          </w:tcPr>
          <w:p w:rsidR="00424626" w:rsidRPr="004741C7" w:rsidRDefault="004C3EEC" w:rsidP="0026017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Writing to inform- Front page of a newspaper about the Lindisfarne attack </w:t>
            </w:r>
          </w:p>
        </w:tc>
      </w:tr>
      <w:tr w:rsidR="004741C7" w:rsidRPr="004741C7" w:rsidTr="00DB36FE">
        <w:trPr>
          <w:trHeight w:val="500"/>
        </w:trPr>
        <w:tc>
          <w:tcPr>
            <w:tcW w:w="1614" w:type="dxa"/>
            <w:shd w:val="clear" w:color="auto" w:fill="DDD9C3" w:themeFill="background2" w:themeFillShade="E6"/>
          </w:tcPr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Science writing outcomes </w:t>
            </w:r>
          </w:p>
        </w:tc>
        <w:tc>
          <w:tcPr>
            <w:tcW w:w="2095" w:type="dxa"/>
            <w:shd w:val="clear" w:color="auto" w:fill="FFFFFF" w:themeFill="background1"/>
          </w:tcPr>
          <w:p w:rsidR="00491C86" w:rsidRPr="004741C7" w:rsidRDefault="00491C86" w:rsidP="00491C8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 xml:space="preserve">Writing to entertain-Digestive system story   </w:t>
            </w:r>
          </w:p>
          <w:p w:rsidR="004741C7" w:rsidRPr="004741C7" w:rsidRDefault="004741C7" w:rsidP="004741C7">
            <w:pPr>
              <w:jc w:val="center"/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</w:tc>
        <w:tc>
          <w:tcPr>
            <w:tcW w:w="2379" w:type="dxa"/>
            <w:gridSpan w:val="2"/>
            <w:shd w:val="clear" w:color="auto" w:fill="FFFFFF" w:themeFill="background1"/>
          </w:tcPr>
          <w:p w:rsidR="004741C7" w:rsidRPr="004741C7" w:rsidRDefault="004741C7" w:rsidP="004741C7">
            <w:pPr>
              <w:jc w:val="center"/>
              <w:rPr>
                <w:rFonts w:ascii="Century Gothic" w:hAnsi="Century Gothic"/>
                <w:color w:val="548DD4"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>Writing to inform- Explanation text states of matter</w:t>
            </w:r>
          </w:p>
        </w:tc>
        <w:tc>
          <w:tcPr>
            <w:tcW w:w="1977" w:type="dxa"/>
            <w:shd w:val="clear" w:color="auto" w:fill="FFFFFF" w:themeFill="background1"/>
          </w:tcPr>
          <w:p w:rsidR="004741C7" w:rsidRPr="004741C7" w:rsidRDefault="004741C7" w:rsidP="004741C7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</w:tc>
        <w:tc>
          <w:tcPr>
            <w:tcW w:w="2297" w:type="dxa"/>
            <w:gridSpan w:val="2"/>
            <w:shd w:val="clear" w:color="auto" w:fill="FFFFFF" w:themeFill="background1"/>
          </w:tcPr>
          <w:p w:rsidR="004741C7" w:rsidRPr="004741C7" w:rsidRDefault="004741C7" w:rsidP="004741C7">
            <w:pPr>
              <w:jc w:val="center"/>
              <w:rPr>
                <w:rFonts w:ascii="Century Gothic" w:hAnsi="Century Gothic"/>
                <w:color w:val="00B050"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 xml:space="preserve">Writing to inform- Poster about life processes </w:t>
            </w:r>
          </w:p>
        </w:tc>
        <w:tc>
          <w:tcPr>
            <w:tcW w:w="1939" w:type="dxa"/>
            <w:shd w:val="clear" w:color="auto" w:fill="FFFFFF" w:themeFill="background1"/>
          </w:tcPr>
          <w:p w:rsidR="004741C7" w:rsidRPr="004741C7" w:rsidRDefault="004741C7" w:rsidP="004741C7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</w:tc>
        <w:tc>
          <w:tcPr>
            <w:tcW w:w="1747" w:type="dxa"/>
            <w:shd w:val="clear" w:color="auto" w:fill="FFFFFF" w:themeFill="background1"/>
          </w:tcPr>
          <w:p w:rsidR="004741C7" w:rsidRPr="004741C7" w:rsidRDefault="004741C7" w:rsidP="004741C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741C7" w:rsidRPr="004741C7" w:rsidTr="00DB36FE">
        <w:trPr>
          <w:trHeight w:val="663"/>
        </w:trPr>
        <w:tc>
          <w:tcPr>
            <w:tcW w:w="1614" w:type="dxa"/>
            <w:shd w:val="clear" w:color="auto" w:fill="DDD9C3" w:themeFill="background2" w:themeFillShade="E6"/>
          </w:tcPr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Science</w:t>
            </w:r>
          </w:p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67" w:type="dxa"/>
            <w:gridSpan w:val="2"/>
          </w:tcPr>
          <w:p w:rsidR="004741C7" w:rsidRPr="00DB36FE" w:rsidRDefault="004741C7" w:rsidP="004741C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DB36FE">
              <w:rPr>
                <w:rFonts w:ascii="Century Gothic" w:hAnsi="Century Gothic"/>
                <w:sz w:val="18"/>
                <w:szCs w:val="18"/>
              </w:rPr>
              <w:t>Animals, including humans (Health: teeth, eating and digestion)</w:t>
            </w:r>
          </w:p>
          <w:p w:rsidR="004741C7" w:rsidRPr="00DB36FE" w:rsidRDefault="004741C7" w:rsidP="004741C7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07" w:type="dxa"/>
          </w:tcPr>
          <w:p w:rsidR="004741C7" w:rsidRPr="00DB36FE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B36FE">
              <w:rPr>
                <w:rFonts w:ascii="Century Gothic" w:hAnsi="Century Gothic"/>
                <w:sz w:val="18"/>
                <w:szCs w:val="18"/>
              </w:rPr>
              <w:t>States of matter</w:t>
            </w:r>
          </w:p>
        </w:tc>
        <w:tc>
          <w:tcPr>
            <w:tcW w:w="1977" w:type="dxa"/>
          </w:tcPr>
          <w:p w:rsidR="004741C7" w:rsidRPr="00DB36FE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DB36FE">
              <w:rPr>
                <w:rFonts w:ascii="Century Gothic" w:hAnsi="Century Gothic"/>
                <w:sz w:val="18"/>
                <w:szCs w:val="18"/>
              </w:rPr>
              <w:t>Sound (vibrations &amp; volume)</w:t>
            </w:r>
          </w:p>
        </w:tc>
        <w:tc>
          <w:tcPr>
            <w:tcW w:w="4236" w:type="dxa"/>
            <w:gridSpan w:val="3"/>
          </w:tcPr>
          <w:p w:rsidR="004741C7" w:rsidRPr="00DB36FE" w:rsidRDefault="004741C7" w:rsidP="004741C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DB36FE">
              <w:rPr>
                <w:rFonts w:ascii="Century Gothic" w:hAnsi="Century Gothic"/>
                <w:sz w:val="18"/>
                <w:szCs w:val="18"/>
              </w:rPr>
              <w:t>Living things and their habitats (grouping / simple classifying /changes to habitats)</w:t>
            </w:r>
          </w:p>
          <w:p w:rsidR="004741C7" w:rsidRPr="00DB36FE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DB36FE">
              <w:rPr>
                <w:rFonts w:ascii="Century Gothic" w:hAnsi="Century Gothic"/>
                <w:sz w:val="18"/>
                <w:szCs w:val="18"/>
              </w:rPr>
              <w:t>(from living things grouping/classifying plants &amp; benefits e.g. green spaces in cities</w:t>
            </w:r>
            <w:proofErr w:type="gramStart"/>
            <w:r w:rsidRPr="00DB36FE">
              <w:rPr>
                <w:rFonts w:ascii="Century Gothic" w:hAnsi="Century Gothic"/>
                <w:sz w:val="18"/>
                <w:szCs w:val="18"/>
              </w:rPr>
              <w:t>&amp;  dangers</w:t>
            </w:r>
            <w:proofErr w:type="gramEnd"/>
            <w:r w:rsidRPr="00DB36FE">
              <w:rPr>
                <w:rFonts w:ascii="Century Gothic" w:hAnsi="Century Gothic"/>
                <w:sz w:val="18"/>
                <w:szCs w:val="18"/>
              </w:rPr>
              <w:t xml:space="preserve"> e.g. deforestation)</w:t>
            </w:r>
          </w:p>
        </w:tc>
        <w:tc>
          <w:tcPr>
            <w:tcW w:w="1747" w:type="dxa"/>
          </w:tcPr>
          <w:p w:rsidR="004741C7" w:rsidRPr="00DB36FE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DB36FE">
              <w:rPr>
                <w:rFonts w:ascii="Century Gothic" w:hAnsi="Century Gothic"/>
                <w:sz w:val="18"/>
                <w:szCs w:val="18"/>
              </w:rPr>
              <w:t>Electricity</w:t>
            </w:r>
          </w:p>
        </w:tc>
      </w:tr>
      <w:tr w:rsidR="00DB36FE" w:rsidRPr="004741C7" w:rsidTr="00DB36FE">
        <w:trPr>
          <w:trHeight w:val="663"/>
        </w:trPr>
        <w:tc>
          <w:tcPr>
            <w:tcW w:w="1614" w:type="dxa"/>
            <w:shd w:val="clear" w:color="auto" w:fill="DDD9C3" w:themeFill="background2" w:themeFillShade="E6"/>
          </w:tcPr>
          <w:p w:rsidR="00DB36FE" w:rsidRDefault="00DB36FE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PE </w:t>
            </w:r>
          </w:p>
          <w:p w:rsidR="00DB36FE" w:rsidRPr="00DB36FE" w:rsidRDefault="00DB36FE" w:rsidP="004741C7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DB36FE">
              <w:rPr>
                <w:rFonts w:ascii="Century Gothic" w:hAnsi="Century Gothic" w:cstheme="minorHAnsi"/>
                <w:b/>
                <w:sz w:val="18"/>
                <w:szCs w:val="18"/>
              </w:rPr>
              <w:t xml:space="preserve">Bold- Onside coaching </w:t>
            </w:r>
          </w:p>
        </w:tc>
        <w:tc>
          <w:tcPr>
            <w:tcW w:w="2167" w:type="dxa"/>
            <w:gridSpan w:val="2"/>
          </w:tcPr>
          <w:p w:rsidR="00DB36FE" w:rsidRPr="00DB36FE" w:rsidRDefault="00DB36FE" w:rsidP="00DB36F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DB36FE">
              <w:rPr>
                <w:rFonts w:ascii="Century Gothic" w:hAnsi="Century Gothic"/>
                <w:sz w:val="18"/>
                <w:szCs w:val="18"/>
              </w:rPr>
              <w:t>Tag Rugby</w:t>
            </w:r>
          </w:p>
          <w:p w:rsidR="00DB36FE" w:rsidRPr="00DB36FE" w:rsidRDefault="00DB36FE" w:rsidP="00DB36FE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6FE">
              <w:rPr>
                <w:rFonts w:ascii="Century Gothic" w:hAnsi="Century Gothic"/>
                <w:b/>
                <w:sz w:val="18"/>
                <w:szCs w:val="18"/>
              </w:rPr>
              <w:t>Dance Unit 1</w:t>
            </w:r>
          </w:p>
        </w:tc>
        <w:tc>
          <w:tcPr>
            <w:tcW w:w="2307" w:type="dxa"/>
          </w:tcPr>
          <w:p w:rsidR="00DB36FE" w:rsidRPr="00DB36FE" w:rsidRDefault="00DB36FE" w:rsidP="00DB36FE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6FE">
              <w:rPr>
                <w:rFonts w:ascii="Century Gothic" w:hAnsi="Century Gothic"/>
                <w:b/>
                <w:sz w:val="18"/>
                <w:szCs w:val="18"/>
              </w:rPr>
              <w:t>Gymnastics Unit 1</w:t>
            </w:r>
          </w:p>
          <w:p w:rsidR="00DB36FE" w:rsidRPr="00DB36FE" w:rsidRDefault="00DB36FE" w:rsidP="00DB36F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DB36FE">
              <w:rPr>
                <w:rFonts w:ascii="Century Gothic" w:hAnsi="Century Gothic"/>
                <w:sz w:val="18"/>
                <w:szCs w:val="18"/>
              </w:rPr>
              <w:t>Team work OAA</w:t>
            </w:r>
          </w:p>
        </w:tc>
        <w:tc>
          <w:tcPr>
            <w:tcW w:w="1977" w:type="dxa"/>
          </w:tcPr>
          <w:p w:rsidR="00DB36FE" w:rsidRPr="00DB36FE" w:rsidRDefault="00DB36FE" w:rsidP="00DB36FE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6FE">
              <w:rPr>
                <w:rFonts w:ascii="Century Gothic" w:hAnsi="Century Gothic"/>
                <w:b/>
                <w:sz w:val="18"/>
                <w:szCs w:val="18"/>
              </w:rPr>
              <w:t>Volleyball/ handball</w:t>
            </w:r>
          </w:p>
          <w:p w:rsidR="00DB36FE" w:rsidRPr="00DB36FE" w:rsidRDefault="00DB36FE" w:rsidP="00DB36F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DB36FE">
              <w:rPr>
                <w:rFonts w:ascii="Century Gothic" w:hAnsi="Century Gothic"/>
                <w:sz w:val="18"/>
                <w:szCs w:val="18"/>
              </w:rPr>
              <w:t>Swimming</w:t>
            </w:r>
          </w:p>
        </w:tc>
        <w:tc>
          <w:tcPr>
            <w:tcW w:w="2118" w:type="dxa"/>
          </w:tcPr>
          <w:p w:rsidR="00DB36FE" w:rsidRPr="00DB36FE" w:rsidRDefault="00DB36FE" w:rsidP="00DB36FE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6FE">
              <w:rPr>
                <w:rFonts w:ascii="Century Gothic" w:hAnsi="Century Gothic"/>
                <w:b/>
                <w:sz w:val="18"/>
                <w:szCs w:val="18"/>
              </w:rPr>
              <w:t>Invasion games-</w:t>
            </w:r>
          </w:p>
          <w:p w:rsidR="00DB36FE" w:rsidRPr="00DB36FE" w:rsidRDefault="00DB36FE" w:rsidP="00DB36FE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6FE">
              <w:rPr>
                <w:rFonts w:ascii="Century Gothic" w:hAnsi="Century Gothic"/>
                <w:b/>
                <w:sz w:val="18"/>
                <w:szCs w:val="18"/>
              </w:rPr>
              <w:t>Netball</w:t>
            </w:r>
          </w:p>
          <w:p w:rsidR="00DB36FE" w:rsidRPr="00DB36FE" w:rsidRDefault="00DB36FE" w:rsidP="00DB36F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DB36FE">
              <w:rPr>
                <w:rFonts w:ascii="Century Gothic" w:hAnsi="Century Gothic"/>
                <w:sz w:val="18"/>
                <w:szCs w:val="18"/>
              </w:rPr>
              <w:t>Swimming</w:t>
            </w:r>
          </w:p>
        </w:tc>
        <w:tc>
          <w:tcPr>
            <w:tcW w:w="2118" w:type="dxa"/>
            <w:gridSpan w:val="2"/>
          </w:tcPr>
          <w:p w:rsidR="00DB36FE" w:rsidRPr="00DB36FE" w:rsidRDefault="00DB36FE" w:rsidP="00DB36F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DB36FE">
              <w:rPr>
                <w:rFonts w:ascii="Century Gothic" w:hAnsi="Century Gothic"/>
                <w:sz w:val="18"/>
                <w:szCs w:val="18"/>
              </w:rPr>
              <w:t>Stiking</w:t>
            </w:r>
            <w:proofErr w:type="spellEnd"/>
            <w:r w:rsidRPr="00DB36FE">
              <w:rPr>
                <w:rFonts w:ascii="Century Gothic" w:hAnsi="Century Gothic"/>
                <w:sz w:val="18"/>
                <w:szCs w:val="18"/>
              </w:rPr>
              <w:t xml:space="preserve"> games- rounders</w:t>
            </w:r>
          </w:p>
          <w:p w:rsidR="00DB36FE" w:rsidRPr="00DB36FE" w:rsidRDefault="00DB36FE" w:rsidP="00DB36FE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6FE">
              <w:rPr>
                <w:rFonts w:ascii="Century Gothic" w:hAnsi="Century Gothic"/>
                <w:b/>
                <w:sz w:val="18"/>
                <w:szCs w:val="18"/>
              </w:rPr>
              <w:t>Athletics- Sports Day</w:t>
            </w:r>
          </w:p>
        </w:tc>
        <w:tc>
          <w:tcPr>
            <w:tcW w:w="1747" w:type="dxa"/>
          </w:tcPr>
          <w:p w:rsidR="00DB36FE" w:rsidRPr="00DB36FE" w:rsidRDefault="00DB36FE" w:rsidP="00DB36FE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6FE">
              <w:rPr>
                <w:rFonts w:ascii="Century Gothic" w:hAnsi="Century Gothic"/>
                <w:b/>
                <w:sz w:val="18"/>
                <w:szCs w:val="18"/>
              </w:rPr>
              <w:t>Striking games- cricket</w:t>
            </w:r>
          </w:p>
          <w:p w:rsidR="00DB36FE" w:rsidRPr="00DB36FE" w:rsidRDefault="00DB36FE" w:rsidP="00DB36F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DB36FE">
              <w:rPr>
                <w:rFonts w:ascii="Century Gothic" w:hAnsi="Century Gothic"/>
                <w:sz w:val="18"/>
                <w:szCs w:val="18"/>
              </w:rPr>
              <w:t>Athletics- sports day</w:t>
            </w:r>
          </w:p>
        </w:tc>
      </w:tr>
      <w:tr w:rsidR="00DB36FE" w:rsidRPr="004741C7" w:rsidTr="005904C8">
        <w:trPr>
          <w:trHeight w:val="663"/>
        </w:trPr>
        <w:tc>
          <w:tcPr>
            <w:tcW w:w="1614" w:type="dxa"/>
            <w:shd w:val="clear" w:color="auto" w:fill="DDD9C3" w:themeFill="background2" w:themeFillShade="E6"/>
          </w:tcPr>
          <w:p w:rsidR="00DB36FE" w:rsidRDefault="00DB36FE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67" w:type="dxa"/>
            <w:gridSpan w:val="2"/>
          </w:tcPr>
          <w:p w:rsidR="00DB36FE" w:rsidRPr="004741C7" w:rsidRDefault="00DB36FE" w:rsidP="004741C7">
            <w:pPr>
              <w:jc w:val="center"/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</w:tc>
        <w:tc>
          <w:tcPr>
            <w:tcW w:w="2307" w:type="dxa"/>
          </w:tcPr>
          <w:p w:rsidR="00DB36FE" w:rsidRPr="004741C7" w:rsidRDefault="00DB36FE" w:rsidP="004741C7">
            <w:pPr>
              <w:jc w:val="center"/>
              <w:rPr>
                <w:rFonts w:ascii="Century Gothic" w:hAnsi="Century Gothic"/>
                <w:color w:val="548DD4"/>
                <w:sz w:val="18"/>
                <w:szCs w:val="18"/>
              </w:rPr>
            </w:pPr>
          </w:p>
        </w:tc>
        <w:tc>
          <w:tcPr>
            <w:tcW w:w="4095" w:type="dxa"/>
            <w:gridSpan w:val="2"/>
          </w:tcPr>
          <w:p w:rsidR="00DB36FE" w:rsidRPr="004741C7" w:rsidRDefault="00DB36FE" w:rsidP="004741C7">
            <w:pPr>
              <w:jc w:val="center"/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</w:tc>
        <w:tc>
          <w:tcPr>
            <w:tcW w:w="2118" w:type="dxa"/>
            <w:gridSpan w:val="2"/>
          </w:tcPr>
          <w:p w:rsidR="00DB36FE" w:rsidRPr="004741C7" w:rsidRDefault="00DB36FE" w:rsidP="004741C7">
            <w:pPr>
              <w:jc w:val="center"/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</w:tc>
        <w:tc>
          <w:tcPr>
            <w:tcW w:w="1747" w:type="dxa"/>
          </w:tcPr>
          <w:p w:rsidR="00DB36FE" w:rsidRPr="004741C7" w:rsidRDefault="00DB36FE" w:rsidP="004741C7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</w:tc>
      </w:tr>
      <w:tr w:rsidR="004741C7" w:rsidRPr="004741C7" w:rsidTr="00DB36FE">
        <w:trPr>
          <w:trHeight w:val="763"/>
        </w:trPr>
        <w:tc>
          <w:tcPr>
            <w:tcW w:w="1614" w:type="dxa"/>
            <w:shd w:val="clear" w:color="auto" w:fill="DDD9C3" w:themeFill="background2" w:themeFillShade="E6"/>
          </w:tcPr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Computing</w:t>
            </w:r>
          </w:p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095" w:type="dxa"/>
          </w:tcPr>
          <w:p w:rsidR="004741C7" w:rsidRPr="004741C7" w:rsidRDefault="004741C7" w:rsidP="004741C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4741C7">
              <w:rPr>
                <w:rFonts w:ascii="Century Gothic" w:hAnsi="Century Gothic" w:cs="Calibri"/>
                <w:color w:val="000000"/>
                <w:sz w:val="18"/>
                <w:szCs w:val="18"/>
              </w:rPr>
              <w:t>Coding</w:t>
            </w:r>
          </w:p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379" w:type="dxa"/>
            <w:gridSpan w:val="2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 xml:space="preserve">Online safety </w:t>
            </w:r>
          </w:p>
        </w:tc>
        <w:tc>
          <w:tcPr>
            <w:tcW w:w="1977" w:type="dxa"/>
          </w:tcPr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  <w:r w:rsidRPr="004741C7">
              <w:rPr>
                <w:rFonts w:ascii="Century Gothic" w:hAnsi="Century Gothic"/>
                <w:sz w:val="18"/>
                <w:szCs w:val="18"/>
              </w:rPr>
              <w:t>Spreadsheets</w:t>
            </w:r>
          </w:p>
        </w:tc>
        <w:tc>
          <w:tcPr>
            <w:tcW w:w="2297" w:type="dxa"/>
            <w:gridSpan w:val="2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>Logo/ animation</w:t>
            </w:r>
          </w:p>
          <w:p w:rsidR="004741C7" w:rsidRPr="004741C7" w:rsidRDefault="004741C7" w:rsidP="004741C7">
            <w:pPr>
              <w:ind w:firstLine="720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939" w:type="dxa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 xml:space="preserve">Effective searching </w:t>
            </w:r>
          </w:p>
        </w:tc>
        <w:tc>
          <w:tcPr>
            <w:tcW w:w="1747" w:type="dxa"/>
          </w:tcPr>
          <w:p w:rsidR="004741C7" w:rsidRPr="004741C7" w:rsidRDefault="004741C7" w:rsidP="004741C7">
            <w:pPr>
              <w:rPr>
                <w:rFonts w:ascii="Century Gothic" w:hAnsi="Century Gothic"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 xml:space="preserve">Touch typing </w:t>
            </w:r>
          </w:p>
          <w:p w:rsidR="004741C7" w:rsidRPr="004741C7" w:rsidRDefault="004741C7" w:rsidP="004741C7">
            <w:pPr>
              <w:rPr>
                <w:rFonts w:ascii="Century Gothic" w:hAnsi="Century Gothic"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 xml:space="preserve">Word processing </w:t>
            </w:r>
          </w:p>
          <w:p w:rsidR="004741C7" w:rsidRPr="004741C7" w:rsidRDefault="004741C7" w:rsidP="004741C7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376814" w:rsidRPr="004741C7" w:rsidTr="00DB36FE">
        <w:trPr>
          <w:trHeight w:val="641"/>
        </w:trPr>
        <w:tc>
          <w:tcPr>
            <w:tcW w:w="1614" w:type="dxa"/>
            <w:shd w:val="clear" w:color="auto" w:fill="DDD9C3" w:themeFill="background2" w:themeFillShade="E6"/>
          </w:tcPr>
          <w:p w:rsidR="00376814" w:rsidRPr="00376814" w:rsidRDefault="00376814" w:rsidP="004741C7">
            <w:pPr>
              <w:jc w:val="center"/>
              <w:rPr>
                <w:rFonts w:ascii="Century Gothic" w:hAnsi="Century Gothic" w:cstheme="minorHAnsi"/>
                <w:sz w:val="16"/>
                <w:szCs w:val="18"/>
              </w:rPr>
            </w:pPr>
            <w:r w:rsidRPr="00376814">
              <w:rPr>
                <w:rFonts w:ascii="Century Gothic" w:hAnsi="Century Gothic" w:cstheme="minorHAnsi"/>
                <w:sz w:val="16"/>
                <w:szCs w:val="18"/>
              </w:rPr>
              <w:t>New RE</w:t>
            </w:r>
          </w:p>
        </w:tc>
        <w:tc>
          <w:tcPr>
            <w:tcW w:w="2095" w:type="dxa"/>
          </w:tcPr>
          <w:p w:rsidR="00376814" w:rsidRPr="00376814" w:rsidRDefault="00376814" w:rsidP="004741C7">
            <w:pPr>
              <w:rPr>
                <w:rFonts w:ascii="Century Gothic" w:hAnsi="Century Gothic"/>
                <w:sz w:val="18"/>
                <w:szCs w:val="18"/>
              </w:rPr>
            </w:pPr>
            <w:r w:rsidRPr="00376814">
              <w:rPr>
                <w:rFonts w:ascii="Century Gothic" w:hAnsi="Century Gothic"/>
                <w:sz w:val="18"/>
              </w:rPr>
              <w:t>CW- L2.4 How might your worldview lead you do to hard things for good reasons?</w:t>
            </w:r>
          </w:p>
          <w:p w:rsidR="00376814" w:rsidRPr="00376814" w:rsidRDefault="00376814" w:rsidP="004741C7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79" w:type="dxa"/>
            <w:gridSpan w:val="2"/>
          </w:tcPr>
          <w:p w:rsidR="00376814" w:rsidRPr="00376814" w:rsidRDefault="00376814" w:rsidP="004741C7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376814">
              <w:rPr>
                <w:rFonts w:ascii="Century Gothic" w:hAnsi="Century Gothic"/>
                <w:sz w:val="18"/>
              </w:rPr>
              <w:t>CW- Layover unit Hinduism</w:t>
            </w:r>
          </w:p>
        </w:tc>
        <w:tc>
          <w:tcPr>
            <w:tcW w:w="1977" w:type="dxa"/>
          </w:tcPr>
          <w:p w:rsidR="00376814" w:rsidRPr="00376814" w:rsidRDefault="00376814" w:rsidP="004741C7">
            <w:pPr>
              <w:rPr>
                <w:rFonts w:ascii="Century Gothic" w:hAnsi="Century Gothic"/>
                <w:sz w:val="18"/>
                <w:szCs w:val="18"/>
              </w:rPr>
            </w:pPr>
            <w:r w:rsidRPr="00376814">
              <w:rPr>
                <w:rFonts w:ascii="Century Gothic" w:hAnsi="Century Gothic"/>
                <w:sz w:val="18"/>
              </w:rPr>
              <w:t>UC- 2A.3 What is the Trinity? Incarnation/ God</w:t>
            </w:r>
          </w:p>
        </w:tc>
        <w:tc>
          <w:tcPr>
            <w:tcW w:w="2297" w:type="dxa"/>
            <w:gridSpan w:val="2"/>
          </w:tcPr>
          <w:p w:rsidR="00376814" w:rsidRPr="00376814" w:rsidRDefault="00376814" w:rsidP="004741C7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376814">
              <w:rPr>
                <w:rFonts w:ascii="Century Gothic" w:hAnsi="Century Gothic"/>
                <w:sz w:val="18"/>
              </w:rPr>
              <w:t>CW- L2.5 What or who is God and how is the divine understood in theistic worldviews?</w:t>
            </w:r>
          </w:p>
        </w:tc>
        <w:tc>
          <w:tcPr>
            <w:tcW w:w="1939" w:type="dxa"/>
          </w:tcPr>
          <w:p w:rsidR="00376814" w:rsidRPr="00376814" w:rsidRDefault="00376814" w:rsidP="00376814">
            <w:pPr>
              <w:rPr>
                <w:rFonts w:ascii="Century Gothic" w:hAnsi="Century Gothic"/>
                <w:sz w:val="18"/>
              </w:rPr>
            </w:pPr>
            <w:r w:rsidRPr="00376814">
              <w:rPr>
                <w:rFonts w:ascii="Century Gothic" w:hAnsi="Century Gothic"/>
                <w:sz w:val="18"/>
              </w:rPr>
              <w:t xml:space="preserve">CW- L2.6 Do you have to be part of a faith community to hold an organised worldview? </w:t>
            </w:r>
          </w:p>
          <w:p w:rsidR="00376814" w:rsidRPr="00376814" w:rsidRDefault="00376814" w:rsidP="00376814">
            <w:pPr>
              <w:rPr>
                <w:rFonts w:ascii="Century Gothic" w:hAnsi="Century Gothic"/>
                <w:sz w:val="18"/>
              </w:rPr>
            </w:pPr>
          </w:p>
          <w:p w:rsidR="00376814" w:rsidRPr="00376814" w:rsidRDefault="00376814" w:rsidP="00376814">
            <w:pPr>
              <w:ind w:firstLine="720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376814">
              <w:rPr>
                <w:rFonts w:ascii="Century Gothic" w:hAnsi="Century Gothic"/>
                <w:sz w:val="18"/>
              </w:rPr>
              <w:lastRenderedPageBreak/>
              <w:t>Add in elements of UC 2A.4 What kind of world did Jesus want Gospel</w:t>
            </w:r>
          </w:p>
        </w:tc>
        <w:tc>
          <w:tcPr>
            <w:tcW w:w="1747" w:type="dxa"/>
          </w:tcPr>
          <w:p w:rsidR="00376814" w:rsidRPr="00376814" w:rsidRDefault="00376814" w:rsidP="004741C7">
            <w:pPr>
              <w:rPr>
                <w:rFonts w:ascii="Century Gothic" w:hAnsi="Century Gothic"/>
                <w:sz w:val="18"/>
                <w:szCs w:val="18"/>
              </w:rPr>
            </w:pPr>
            <w:r w:rsidRPr="00376814">
              <w:rPr>
                <w:rFonts w:ascii="Century Gothic" w:hAnsi="Century Gothic"/>
                <w:sz w:val="18"/>
              </w:rPr>
              <w:lastRenderedPageBreak/>
              <w:t>CW- L2.7 How have religion and history entwined in this area?</w:t>
            </w:r>
          </w:p>
        </w:tc>
      </w:tr>
      <w:tr w:rsidR="004741C7" w:rsidRPr="004741C7" w:rsidTr="00DB36FE">
        <w:trPr>
          <w:trHeight w:val="650"/>
        </w:trPr>
        <w:tc>
          <w:tcPr>
            <w:tcW w:w="1614" w:type="dxa"/>
            <w:shd w:val="clear" w:color="auto" w:fill="DDD9C3" w:themeFill="background2" w:themeFillShade="E6"/>
          </w:tcPr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PSHE/SRE</w:t>
            </w:r>
          </w:p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095" w:type="dxa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Protective behaviours </w:t>
            </w:r>
          </w:p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Being me in my world </w:t>
            </w:r>
          </w:p>
        </w:tc>
        <w:tc>
          <w:tcPr>
            <w:tcW w:w="2379" w:type="dxa"/>
            <w:gridSpan w:val="2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Celebrating differences </w:t>
            </w:r>
          </w:p>
        </w:tc>
        <w:tc>
          <w:tcPr>
            <w:tcW w:w="1977" w:type="dxa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Dreams and goals </w:t>
            </w:r>
          </w:p>
        </w:tc>
        <w:tc>
          <w:tcPr>
            <w:tcW w:w="2297" w:type="dxa"/>
            <w:gridSpan w:val="2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Healthy me </w:t>
            </w:r>
          </w:p>
        </w:tc>
        <w:tc>
          <w:tcPr>
            <w:tcW w:w="1939" w:type="dxa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Relationships</w:t>
            </w:r>
          </w:p>
        </w:tc>
        <w:tc>
          <w:tcPr>
            <w:tcW w:w="1747" w:type="dxa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Changing me/ protective behaviours </w:t>
            </w:r>
          </w:p>
        </w:tc>
      </w:tr>
      <w:tr w:rsidR="004741C7" w:rsidRPr="004741C7" w:rsidTr="00DB36FE">
        <w:trPr>
          <w:trHeight w:val="638"/>
        </w:trPr>
        <w:tc>
          <w:tcPr>
            <w:tcW w:w="1614" w:type="dxa"/>
            <w:shd w:val="clear" w:color="auto" w:fill="DDD9C3" w:themeFill="background2" w:themeFillShade="E6"/>
          </w:tcPr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Art</w:t>
            </w:r>
          </w:p>
        </w:tc>
        <w:tc>
          <w:tcPr>
            <w:tcW w:w="2095" w:type="dxa"/>
          </w:tcPr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Paint- portraits </w:t>
            </w:r>
          </w:p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  <w:highlight w:val="yellow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Artist- Marten Jansen/ Dean Russo </w:t>
            </w:r>
          </w:p>
        </w:tc>
        <w:tc>
          <w:tcPr>
            <w:tcW w:w="2379" w:type="dxa"/>
            <w:gridSpan w:val="2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Chalk / charcoal landscapes- </w:t>
            </w:r>
          </w:p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  <w:highlight w:val="yellow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Stonehenge- John Constable </w:t>
            </w:r>
          </w:p>
        </w:tc>
        <w:tc>
          <w:tcPr>
            <w:tcW w:w="1977" w:type="dxa"/>
          </w:tcPr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297" w:type="dxa"/>
            <w:gridSpan w:val="2"/>
          </w:tcPr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939" w:type="dxa"/>
          </w:tcPr>
          <w:p w:rsidR="004741C7" w:rsidRPr="004741C7" w:rsidRDefault="004741C7" w:rsidP="004741C7">
            <w:pPr>
              <w:rPr>
                <w:rFonts w:ascii="Century Gothic" w:eastAsia="Times New Roman" w:hAnsi="Century Gothic" w:cs="Calibri"/>
                <w:color w:val="040C28"/>
                <w:sz w:val="18"/>
                <w:szCs w:val="18"/>
                <w:bdr w:val="none" w:sz="0" w:space="0" w:color="auto" w:frame="1"/>
              </w:rPr>
            </w:pPr>
            <w:r w:rsidRPr="004741C7">
              <w:rPr>
                <w:rFonts w:ascii="Century Gothic" w:eastAsia="Times New Roman" w:hAnsi="Century Gothic" w:cs="Calibri"/>
                <w:color w:val="040C28"/>
                <w:sz w:val="18"/>
                <w:szCs w:val="18"/>
                <w:bdr w:val="none" w:sz="0" w:space="0" w:color="auto" w:frame="1"/>
              </w:rPr>
              <w:t>Pen –Animals/ natural disasters</w:t>
            </w:r>
          </w:p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eastAsia="Times New Roman" w:hAnsi="Century Gothic" w:cs="Calibri"/>
                <w:color w:val="040C28"/>
                <w:sz w:val="18"/>
                <w:szCs w:val="18"/>
                <w:bdr w:val="none" w:sz="0" w:space="0" w:color="auto" w:frame="1"/>
              </w:rPr>
              <w:t>Artist- Manabu Ikeda</w:t>
            </w:r>
          </w:p>
        </w:tc>
        <w:tc>
          <w:tcPr>
            <w:tcW w:w="1747" w:type="dxa"/>
          </w:tcPr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4741C7" w:rsidRPr="004741C7" w:rsidTr="00DB36FE">
        <w:trPr>
          <w:trHeight w:val="668"/>
        </w:trPr>
        <w:tc>
          <w:tcPr>
            <w:tcW w:w="1614" w:type="dxa"/>
            <w:shd w:val="clear" w:color="auto" w:fill="DDD9C3" w:themeFill="background2" w:themeFillShade="E6"/>
          </w:tcPr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Design &amp; Technology</w:t>
            </w:r>
            <w:r w:rsidR="00E65025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095" w:type="dxa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379" w:type="dxa"/>
            <w:gridSpan w:val="2"/>
          </w:tcPr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977" w:type="dxa"/>
          </w:tcPr>
          <w:p w:rsidR="00E65025" w:rsidRPr="00E65025" w:rsidRDefault="00E65025" w:rsidP="00E65025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E65025">
              <w:rPr>
                <w:rFonts w:ascii="Century Gothic" w:hAnsi="Century Gothic" w:cstheme="minorHAnsi"/>
                <w:sz w:val="18"/>
                <w:szCs w:val="18"/>
              </w:rPr>
              <w:t>Structure- pavilions</w:t>
            </w:r>
          </w:p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  <w:highlight w:val="red"/>
              </w:rPr>
            </w:pPr>
          </w:p>
        </w:tc>
        <w:tc>
          <w:tcPr>
            <w:tcW w:w="2297" w:type="dxa"/>
            <w:gridSpan w:val="2"/>
          </w:tcPr>
          <w:p w:rsidR="00E65025" w:rsidRPr="00E65025" w:rsidRDefault="00E65025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65025">
              <w:rPr>
                <w:rFonts w:ascii="Century Gothic" w:hAnsi="Century Gothic" w:cstheme="minorHAnsi"/>
                <w:sz w:val="18"/>
                <w:szCs w:val="18"/>
              </w:rPr>
              <w:t>D&amp;T – Moving vehicle</w:t>
            </w:r>
          </w:p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  <w:highlight w:val="red"/>
              </w:rPr>
            </w:pPr>
          </w:p>
        </w:tc>
        <w:tc>
          <w:tcPr>
            <w:tcW w:w="1939" w:type="dxa"/>
          </w:tcPr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  <w:highlight w:val="red"/>
              </w:rPr>
            </w:pPr>
          </w:p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  <w:highlight w:val="red"/>
              </w:rPr>
            </w:pPr>
          </w:p>
        </w:tc>
        <w:tc>
          <w:tcPr>
            <w:tcW w:w="1747" w:type="dxa"/>
          </w:tcPr>
          <w:p w:rsidR="004741C7" w:rsidRPr="004741C7" w:rsidRDefault="00E65025" w:rsidP="004741C7">
            <w:pPr>
              <w:rPr>
                <w:rFonts w:ascii="Century Gothic" w:hAnsi="Century Gothic" w:cstheme="minorHAnsi"/>
                <w:sz w:val="18"/>
                <w:szCs w:val="18"/>
                <w:highlight w:val="red"/>
              </w:rPr>
            </w:pPr>
            <w:r w:rsidRPr="00E65025">
              <w:rPr>
                <w:rFonts w:ascii="Century Gothic" w:hAnsi="Century Gothic" w:cstheme="minorHAnsi"/>
                <w:sz w:val="18"/>
                <w:szCs w:val="18"/>
              </w:rPr>
              <w:t>Electrical systems- torches</w:t>
            </w:r>
          </w:p>
        </w:tc>
      </w:tr>
      <w:tr w:rsidR="004741C7" w:rsidRPr="004741C7" w:rsidTr="00DB36FE">
        <w:trPr>
          <w:trHeight w:val="668"/>
        </w:trPr>
        <w:tc>
          <w:tcPr>
            <w:tcW w:w="1614" w:type="dxa"/>
            <w:shd w:val="clear" w:color="auto" w:fill="DDD9C3" w:themeFill="background2" w:themeFillShade="E6"/>
          </w:tcPr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Music</w:t>
            </w:r>
          </w:p>
        </w:tc>
        <w:tc>
          <w:tcPr>
            <w:tcW w:w="2095" w:type="dxa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Mamma Mia</w:t>
            </w:r>
          </w:p>
        </w:tc>
        <w:tc>
          <w:tcPr>
            <w:tcW w:w="2379" w:type="dxa"/>
            <w:gridSpan w:val="2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Exploring feelings when you play </w:t>
            </w:r>
          </w:p>
        </w:tc>
        <w:tc>
          <w:tcPr>
            <w:tcW w:w="1977" w:type="dxa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Compose with your friends </w:t>
            </w:r>
          </w:p>
        </w:tc>
        <w:tc>
          <w:tcPr>
            <w:tcW w:w="2297" w:type="dxa"/>
            <w:gridSpan w:val="2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School play</w:t>
            </w:r>
          </w:p>
        </w:tc>
        <w:tc>
          <w:tcPr>
            <w:tcW w:w="1939" w:type="dxa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Expression and improvisation</w:t>
            </w:r>
          </w:p>
        </w:tc>
        <w:tc>
          <w:tcPr>
            <w:tcW w:w="1747" w:type="dxa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The show must go on! </w:t>
            </w:r>
          </w:p>
        </w:tc>
      </w:tr>
      <w:tr w:rsidR="004741C7" w:rsidRPr="004741C7" w:rsidTr="00DB36FE">
        <w:trPr>
          <w:trHeight w:val="769"/>
        </w:trPr>
        <w:tc>
          <w:tcPr>
            <w:tcW w:w="1614" w:type="dxa"/>
            <w:shd w:val="clear" w:color="auto" w:fill="DDD9C3" w:themeFill="background2" w:themeFillShade="E6"/>
          </w:tcPr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Spanish</w:t>
            </w:r>
          </w:p>
        </w:tc>
        <w:tc>
          <w:tcPr>
            <w:tcW w:w="2095" w:type="dxa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My Classroom</w:t>
            </w:r>
          </w:p>
        </w:tc>
        <w:tc>
          <w:tcPr>
            <w:tcW w:w="2379" w:type="dxa"/>
            <w:gridSpan w:val="2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My local area</w:t>
            </w:r>
          </w:p>
        </w:tc>
        <w:tc>
          <w:tcPr>
            <w:tcW w:w="1977" w:type="dxa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Family trees and faces</w:t>
            </w:r>
          </w:p>
        </w:tc>
        <w:tc>
          <w:tcPr>
            <w:tcW w:w="2297" w:type="dxa"/>
            <w:gridSpan w:val="2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Body parts</w:t>
            </w:r>
          </w:p>
        </w:tc>
        <w:tc>
          <w:tcPr>
            <w:tcW w:w="1939" w:type="dxa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Feeling unwell</w:t>
            </w:r>
          </w:p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Jungle animals</w:t>
            </w:r>
          </w:p>
        </w:tc>
        <w:tc>
          <w:tcPr>
            <w:tcW w:w="1747" w:type="dxa"/>
          </w:tcPr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Weather</w:t>
            </w:r>
          </w:p>
          <w:p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Ice creams</w:t>
            </w:r>
          </w:p>
        </w:tc>
      </w:tr>
      <w:tr w:rsidR="004741C7" w:rsidRPr="004741C7" w:rsidTr="00DB36FE">
        <w:trPr>
          <w:trHeight w:val="769"/>
        </w:trPr>
        <w:tc>
          <w:tcPr>
            <w:tcW w:w="1614" w:type="dxa"/>
            <w:shd w:val="clear" w:color="auto" w:fill="DDD9C3" w:themeFill="background2" w:themeFillShade="E6"/>
          </w:tcPr>
          <w:p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Other events</w:t>
            </w:r>
          </w:p>
        </w:tc>
        <w:tc>
          <w:tcPr>
            <w:tcW w:w="2095" w:type="dxa"/>
          </w:tcPr>
          <w:p w:rsidR="004741C7" w:rsidRDefault="008205CE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Severn Trent workshop</w:t>
            </w:r>
          </w:p>
          <w:p w:rsidR="008205CE" w:rsidRDefault="008205CE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Tour of Rugby </w:t>
            </w:r>
          </w:p>
          <w:p w:rsidR="00974E3E" w:rsidRPr="004741C7" w:rsidRDefault="00974E3E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Forest school- Once a half term</w:t>
            </w:r>
          </w:p>
        </w:tc>
        <w:tc>
          <w:tcPr>
            <w:tcW w:w="2379" w:type="dxa"/>
            <w:gridSpan w:val="2"/>
          </w:tcPr>
          <w:p w:rsidR="004741C7" w:rsidRPr="004741C7" w:rsidRDefault="00974E3E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Forest school- Once a half term</w:t>
            </w:r>
          </w:p>
        </w:tc>
        <w:tc>
          <w:tcPr>
            <w:tcW w:w="1977" w:type="dxa"/>
          </w:tcPr>
          <w:p w:rsidR="004741C7" w:rsidRPr="004741C7" w:rsidRDefault="00974E3E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Forest school- Once a half term</w:t>
            </w:r>
          </w:p>
        </w:tc>
        <w:tc>
          <w:tcPr>
            <w:tcW w:w="2297" w:type="dxa"/>
            <w:gridSpan w:val="2"/>
          </w:tcPr>
          <w:p w:rsid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Year 3 and 4 play </w:t>
            </w:r>
          </w:p>
          <w:p w:rsidR="00612D39" w:rsidRDefault="00612D39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Romans- Library visit and workshop?</w:t>
            </w:r>
            <w:r w:rsidR="003318CF">
              <w:rPr>
                <w:rFonts w:ascii="Century Gothic" w:hAnsi="Century Gothic" w:cstheme="minorHAnsi"/>
                <w:sz w:val="18"/>
                <w:szCs w:val="18"/>
              </w:rPr>
              <w:t xml:space="preserve"> £125</w:t>
            </w:r>
          </w:p>
          <w:p w:rsidR="00974E3E" w:rsidRPr="004741C7" w:rsidRDefault="00974E3E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Forest school- Once a half term</w:t>
            </w:r>
          </w:p>
        </w:tc>
        <w:tc>
          <w:tcPr>
            <w:tcW w:w="1939" w:type="dxa"/>
          </w:tcPr>
          <w:p w:rsid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Pizza express trip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?</w:t>
            </w:r>
          </w:p>
          <w:p w:rsidR="00974E3E" w:rsidRDefault="00974E3E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Forest school- Once a half term</w:t>
            </w:r>
          </w:p>
          <w:p w:rsidR="00974E3E" w:rsidRPr="004741C7" w:rsidRDefault="00974E3E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Allotment sessions</w:t>
            </w:r>
          </w:p>
        </w:tc>
        <w:tc>
          <w:tcPr>
            <w:tcW w:w="1747" w:type="dxa"/>
          </w:tcPr>
          <w:p w:rsid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Class trip- Blackwell adventure</w:t>
            </w:r>
          </w:p>
          <w:p w:rsidR="00974E3E" w:rsidRPr="004741C7" w:rsidRDefault="00974E3E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Forest school- Once a half term</w:t>
            </w:r>
          </w:p>
        </w:tc>
      </w:tr>
    </w:tbl>
    <w:p w:rsidR="00350D8D" w:rsidRPr="004741C7" w:rsidRDefault="00350D8D" w:rsidP="00027A31">
      <w:pPr>
        <w:tabs>
          <w:tab w:val="left" w:pos="2685"/>
        </w:tabs>
        <w:rPr>
          <w:rFonts w:ascii="Century Gothic" w:hAnsi="Century Gothic"/>
          <w:sz w:val="18"/>
          <w:szCs w:val="18"/>
        </w:rPr>
      </w:pPr>
    </w:p>
    <w:p w:rsidR="00B20BC4" w:rsidRPr="004741C7" w:rsidRDefault="00B20BC4" w:rsidP="00027A31">
      <w:pPr>
        <w:tabs>
          <w:tab w:val="left" w:pos="2685"/>
        </w:tabs>
        <w:rPr>
          <w:rFonts w:ascii="Century Gothic" w:hAnsi="Century Gothic"/>
          <w:sz w:val="18"/>
          <w:szCs w:val="18"/>
        </w:rPr>
      </w:pPr>
    </w:p>
    <w:sectPr w:rsidR="00B20BC4" w:rsidRPr="004741C7" w:rsidSect="0098007E">
      <w:headerReference w:type="default" r:id="rId7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F72" w:rsidRDefault="00930F72" w:rsidP="00630405">
      <w:pPr>
        <w:spacing w:after="0" w:line="240" w:lineRule="auto"/>
      </w:pPr>
      <w:r>
        <w:separator/>
      </w:r>
    </w:p>
  </w:endnote>
  <w:endnote w:type="continuationSeparator" w:id="0">
    <w:p w:rsidR="00930F72" w:rsidRDefault="00930F72" w:rsidP="00630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F72" w:rsidRDefault="00930F72" w:rsidP="00630405">
      <w:pPr>
        <w:spacing w:after="0" w:line="240" w:lineRule="auto"/>
      </w:pPr>
      <w:r>
        <w:separator/>
      </w:r>
    </w:p>
  </w:footnote>
  <w:footnote w:type="continuationSeparator" w:id="0">
    <w:p w:rsidR="00930F72" w:rsidRDefault="00930F72" w:rsidP="006304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405" w:rsidRPr="005C48E8" w:rsidRDefault="00B63DDA" w:rsidP="00630405">
    <w:pPr>
      <w:pStyle w:val="Header"/>
      <w:jc w:val="center"/>
      <w:rPr>
        <w:rFonts w:ascii="Century Gothic" w:hAnsi="Century Gothic"/>
        <w:sz w:val="28"/>
        <w:szCs w:val="28"/>
      </w:rPr>
    </w:pPr>
    <w:r w:rsidRPr="007F3C71">
      <w:rPr>
        <w:rFonts w:ascii="Century Gothic" w:hAnsi="Century Gothic" w:cs="Tahoma"/>
        <w:noProof/>
        <w:color w:val="0033CC"/>
        <w:sz w:val="20"/>
        <w:szCs w:val="20"/>
      </w:rPr>
      <w:drawing>
        <wp:anchor distT="36576" distB="36576" distL="36576" distR="36576" simplePos="0" relativeHeight="251664384" behindDoc="0" locked="0" layoutInCell="1" allowOverlap="1" wp14:anchorId="009E93DD" wp14:editId="5E9B45F2">
          <wp:simplePos x="0" y="0"/>
          <wp:positionH relativeFrom="column">
            <wp:posOffset>8220075</wp:posOffset>
          </wp:positionH>
          <wp:positionV relativeFrom="paragraph">
            <wp:posOffset>-449580</wp:posOffset>
          </wp:positionV>
          <wp:extent cx="558343" cy="79057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m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8343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F3C71">
      <w:rPr>
        <w:rFonts w:ascii="Century Gothic" w:hAnsi="Century Gothic" w:cs="Tahoma"/>
        <w:noProof/>
        <w:color w:val="0033CC"/>
        <w:sz w:val="20"/>
        <w:szCs w:val="20"/>
      </w:rPr>
      <w:drawing>
        <wp:anchor distT="36576" distB="36576" distL="36576" distR="36576" simplePos="0" relativeHeight="251662336" behindDoc="0" locked="0" layoutInCell="1" allowOverlap="1" wp14:anchorId="009E93DD" wp14:editId="5E9B45F2">
          <wp:simplePos x="0" y="0"/>
          <wp:positionH relativeFrom="column">
            <wp:posOffset>343845</wp:posOffset>
          </wp:positionH>
          <wp:positionV relativeFrom="paragraph">
            <wp:posOffset>-364490</wp:posOffset>
          </wp:positionV>
          <wp:extent cx="481985" cy="682457"/>
          <wp:effectExtent l="0" t="0" r="0" b="381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m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81985" cy="68245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0405" w:rsidRPr="005C48E8">
      <w:rPr>
        <w:rFonts w:ascii="Century Gothic" w:hAnsi="Century Gothic"/>
        <w:sz w:val="28"/>
        <w:szCs w:val="28"/>
      </w:rPr>
      <w:t xml:space="preserve">St. Matthew’s Bloxam C of E Primary School    </w:t>
    </w:r>
    <w:r w:rsidR="000D17E2" w:rsidRPr="005C48E8">
      <w:rPr>
        <w:rFonts w:ascii="Century Gothic" w:hAnsi="Century Gothic"/>
        <w:sz w:val="28"/>
        <w:szCs w:val="28"/>
      </w:rPr>
      <w:t xml:space="preserve">Long Term Plan – Year </w:t>
    </w:r>
    <w:r w:rsidR="00E90729">
      <w:rPr>
        <w:rFonts w:ascii="Century Gothic" w:hAnsi="Century Gothic"/>
        <w:sz w:val="28"/>
        <w:szCs w:val="28"/>
      </w:rPr>
      <w:t>4 20</w:t>
    </w:r>
    <w:r w:rsidR="006C0341">
      <w:rPr>
        <w:rFonts w:ascii="Century Gothic" w:hAnsi="Century Gothic"/>
        <w:sz w:val="28"/>
        <w:szCs w:val="28"/>
      </w:rPr>
      <w:t>24- 2025</w:t>
    </w:r>
    <w:r w:rsidR="00027A31" w:rsidRPr="005C48E8">
      <w:rPr>
        <w:rFonts w:ascii="Century Gothic" w:hAnsi="Century Gothic"/>
        <w:sz w:val="28"/>
        <w:szCs w:val="28"/>
      </w:rPr>
      <w:t xml:space="preserve"> </w:t>
    </w:r>
  </w:p>
  <w:p w:rsidR="00630405" w:rsidRDefault="006304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C712C"/>
    <w:multiLevelType w:val="hybridMultilevel"/>
    <w:tmpl w:val="D062D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B360E"/>
    <w:multiLevelType w:val="hybridMultilevel"/>
    <w:tmpl w:val="6396E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FC43A4"/>
    <w:multiLevelType w:val="hybridMultilevel"/>
    <w:tmpl w:val="0C80E4D2"/>
    <w:lvl w:ilvl="0" w:tplc="FDAC7E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9C1B5A"/>
    <w:multiLevelType w:val="hybridMultilevel"/>
    <w:tmpl w:val="082AA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655FCC"/>
    <w:multiLevelType w:val="hybridMultilevel"/>
    <w:tmpl w:val="B204CFBC"/>
    <w:lvl w:ilvl="0" w:tplc="7094677E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932241"/>
    <w:multiLevelType w:val="hybridMultilevel"/>
    <w:tmpl w:val="8926E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4B318A"/>
    <w:multiLevelType w:val="hybridMultilevel"/>
    <w:tmpl w:val="5A3AC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DF13D3"/>
    <w:multiLevelType w:val="hybridMultilevel"/>
    <w:tmpl w:val="880CA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C05D9E"/>
    <w:multiLevelType w:val="hybridMultilevel"/>
    <w:tmpl w:val="D9C60AA8"/>
    <w:lvl w:ilvl="0" w:tplc="877E5A48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0459A0"/>
    <w:multiLevelType w:val="hybridMultilevel"/>
    <w:tmpl w:val="822AFDB6"/>
    <w:lvl w:ilvl="0" w:tplc="1AE413A2">
      <w:start w:val="1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D81FD0"/>
    <w:multiLevelType w:val="hybridMultilevel"/>
    <w:tmpl w:val="D136921E"/>
    <w:lvl w:ilvl="0" w:tplc="A7FE3788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8203B6"/>
    <w:multiLevelType w:val="hybridMultilevel"/>
    <w:tmpl w:val="F88CE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7"/>
  </w:num>
  <w:num w:numId="5">
    <w:abstractNumId w:val="1"/>
  </w:num>
  <w:num w:numId="6">
    <w:abstractNumId w:val="6"/>
  </w:num>
  <w:num w:numId="7">
    <w:abstractNumId w:val="11"/>
  </w:num>
  <w:num w:numId="8">
    <w:abstractNumId w:val="0"/>
  </w:num>
  <w:num w:numId="9">
    <w:abstractNumId w:val="4"/>
  </w:num>
  <w:num w:numId="10">
    <w:abstractNumId w:val="8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CC5"/>
    <w:rsid w:val="00004C3D"/>
    <w:rsid w:val="00027A31"/>
    <w:rsid w:val="000351AE"/>
    <w:rsid w:val="0004025E"/>
    <w:rsid w:val="000446F0"/>
    <w:rsid w:val="00061A3A"/>
    <w:rsid w:val="000765A7"/>
    <w:rsid w:val="000816E0"/>
    <w:rsid w:val="000936CB"/>
    <w:rsid w:val="000A30F2"/>
    <w:rsid w:val="000B6F87"/>
    <w:rsid w:val="000D17E2"/>
    <w:rsid w:val="000F0843"/>
    <w:rsid w:val="00106AF5"/>
    <w:rsid w:val="00120199"/>
    <w:rsid w:val="00155A44"/>
    <w:rsid w:val="00164FAE"/>
    <w:rsid w:val="001806BB"/>
    <w:rsid w:val="00181FE8"/>
    <w:rsid w:val="001A660A"/>
    <w:rsid w:val="001B56FF"/>
    <w:rsid w:val="00227597"/>
    <w:rsid w:val="002751A5"/>
    <w:rsid w:val="002C0E1A"/>
    <w:rsid w:val="002D7011"/>
    <w:rsid w:val="002E5F11"/>
    <w:rsid w:val="002F4FB0"/>
    <w:rsid w:val="002F6755"/>
    <w:rsid w:val="002F7374"/>
    <w:rsid w:val="00305033"/>
    <w:rsid w:val="00307A39"/>
    <w:rsid w:val="00312425"/>
    <w:rsid w:val="003206AA"/>
    <w:rsid w:val="0032104A"/>
    <w:rsid w:val="003318CF"/>
    <w:rsid w:val="00343DC2"/>
    <w:rsid w:val="00344236"/>
    <w:rsid w:val="00350D8D"/>
    <w:rsid w:val="00351B17"/>
    <w:rsid w:val="00351CC5"/>
    <w:rsid w:val="00372F38"/>
    <w:rsid w:val="00376814"/>
    <w:rsid w:val="003A63F1"/>
    <w:rsid w:val="003A7679"/>
    <w:rsid w:val="003B1E1A"/>
    <w:rsid w:val="003C0083"/>
    <w:rsid w:val="003C271B"/>
    <w:rsid w:val="003D30C3"/>
    <w:rsid w:val="003D3E92"/>
    <w:rsid w:val="00405663"/>
    <w:rsid w:val="00413BD8"/>
    <w:rsid w:val="00424626"/>
    <w:rsid w:val="004611EA"/>
    <w:rsid w:val="00464D5F"/>
    <w:rsid w:val="00471A13"/>
    <w:rsid w:val="004741C7"/>
    <w:rsid w:val="00491C86"/>
    <w:rsid w:val="004935DA"/>
    <w:rsid w:val="00495067"/>
    <w:rsid w:val="004B2C0F"/>
    <w:rsid w:val="004B6EAE"/>
    <w:rsid w:val="004C15FE"/>
    <w:rsid w:val="004C3EEC"/>
    <w:rsid w:val="004D14C3"/>
    <w:rsid w:val="004E39AD"/>
    <w:rsid w:val="004F0884"/>
    <w:rsid w:val="005052A7"/>
    <w:rsid w:val="005242A0"/>
    <w:rsid w:val="0054201E"/>
    <w:rsid w:val="005616FA"/>
    <w:rsid w:val="00595651"/>
    <w:rsid w:val="005C2643"/>
    <w:rsid w:val="005C48E8"/>
    <w:rsid w:val="005F20DC"/>
    <w:rsid w:val="00602D26"/>
    <w:rsid w:val="006065A4"/>
    <w:rsid w:val="00612D39"/>
    <w:rsid w:val="00620DC6"/>
    <w:rsid w:val="00630405"/>
    <w:rsid w:val="00651E4C"/>
    <w:rsid w:val="00691E7C"/>
    <w:rsid w:val="006B01F9"/>
    <w:rsid w:val="006B31B4"/>
    <w:rsid w:val="006B5210"/>
    <w:rsid w:val="006C0341"/>
    <w:rsid w:val="006E5A80"/>
    <w:rsid w:val="006F7A58"/>
    <w:rsid w:val="007009C5"/>
    <w:rsid w:val="00701616"/>
    <w:rsid w:val="00707D0B"/>
    <w:rsid w:val="00717607"/>
    <w:rsid w:val="00735213"/>
    <w:rsid w:val="00741583"/>
    <w:rsid w:val="00743B8F"/>
    <w:rsid w:val="00747E9A"/>
    <w:rsid w:val="00750171"/>
    <w:rsid w:val="007541B9"/>
    <w:rsid w:val="007622D2"/>
    <w:rsid w:val="0076355D"/>
    <w:rsid w:val="007C2539"/>
    <w:rsid w:val="007F080E"/>
    <w:rsid w:val="007F40C9"/>
    <w:rsid w:val="007F58F9"/>
    <w:rsid w:val="00801CD0"/>
    <w:rsid w:val="0080615B"/>
    <w:rsid w:val="008170AF"/>
    <w:rsid w:val="008205CE"/>
    <w:rsid w:val="00870683"/>
    <w:rsid w:val="00874D43"/>
    <w:rsid w:val="00877EE5"/>
    <w:rsid w:val="00885191"/>
    <w:rsid w:val="009109DA"/>
    <w:rsid w:val="00930F72"/>
    <w:rsid w:val="009320D6"/>
    <w:rsid w:val="00946064"/>
    <w:rsid w:val="00971106"/>
    <w:rsid w:val="00974E3E"/>
    <w:rsid w:val="0098007E"/>
    <w:rsid w:val="009874E6"/>
    <w:rsid w:val="00987510"/>
    <w:rsid w:val="009B0B4D"/>
    <w:rsid w:val="009B1CC9"/>
    <w:rsid w:val="009C1AC9"/>
    <w:rsid w:val="009E1CD1"/>
    <w:rsid w:val="00A0715F"/>
    <w:rsid w:val="00A13F3B"/>
    <w:rsid w:val="00A22154"/>
    <w:rsid w:val="00A26E4F"/>
    <w:rsid w:val="00A33A56"/>
    <w:rsid w:val="00A33E86"/>
    <w:rsid w:val="00A34588"/>
    <w:rsid w:val="00A663C1"/>
    <w:rsid w:val="00A66F42"/>
    <w:rsid w:val="00A723EB"/>
    <w:rsid w:val="00A74A6C"/>
    <w:rsid w:val="00AF14D5"/>
    <w:rsid w:val="00B02C6F"/>
    <w:rsid w:val="00B20B70"/>
    <w:rsid w:val="00B20BC4"/>
    <w:rsid w:val="00B20F3D"/>
    <w:rsid w:val="00B36C1D"/>
    <w:rsid w:val="00B6139A"/>
    <w:rsid w:val="00B614DA"/>
    <w:rsid w:val="00B63DDA"/>
    <w:rsid w:val="00BA0169"/>
    <w:rsid w:val="00BF0F6D"/>
    <w:rsid w:val="00C16434"/>
    <w:rsid w:val="00C27D7B"/>
    <w:rsid w:val="00C5602F"/>
    <w:rsid w:val="00CA0D41"/>
    <w:rsid w:val="00CA288E"/>
    <w:rsid w:val="00CA74DC"/>
    <w:rsid w:val="00CD015E"/>
    <w:rsid w:val="00CE04DD"/>
    <w:rsid w:val="00CF4A24"/>
    <w:rsid w:val="00D101A7"/>
    <w:rsid w:val="00D16FF8"/>
    <w:rsid w:val="00D2369D"/>
    <w:rsid w:val="00D34808"/>
    <w:rsid w:val="00D524A0"/>
    <w:rsid w:val="00D83801"/>
    <w:rsid w:val="00D95C11"/>
    <w:rsid w:val="00DB3136"/>
    <w:rsid w:val="00DB36FE"/>
    <w:rsid w:val="00DF4F0A"/>
    <w:rsid w:val="00DF5BE4"/>
    <w:rsid w:val="00E335B6"/>
    <w:rsid w:val="00E35097"/>
    <w:rsid w:val="00E65025"/>
    <w:rsid w:val="00E90729"/>
    <w:rsid w:val="00E914CC"/>
    <w:rsid w:val="00E926FB"/>
    <w:rsid w:val="00E92D15"/>
    <w:rsid w:val="00EB26D3"/>
    <w:rsid w:val="00EC4A86"/>
    <w:rsid w:val="00ED0A7A"/>
    <w:rsid w:val="00EF0CFA"/>
    <w:rsid w:val="00EF2BAE"/>
    <w:rsid w:val="00F03762"/>
    <w:rsid w:val="00F115D1"/>
    <w:rsid w:val="00F17805"/>
    <w:rsid w:val="00F37B18"/>
    <w:rsid w:val="00F37DCF"/>
    <w:rsid w:val="00F60614"/>
    <w:rsid w:val="00F6311E"/>
    <w:rsid w:val="00F636F8"/>
    <w:rsid w:val="00F679EB"/>
    <w:rsid w:val="00FC44B4"/>
    <w:rsid w:val="00FD487C"/>
    <w:rsid w:val="00FE4EE8"/>
    <w:rsid w:val="00FE58FA"/>
    <w:rsid w:val="00FF19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1"/>
    <o:shapelayout v:ext="edit">
      <o:idmap v:ext="edit" data="1"/>
    </o:shapelayout>
  </w:shapeDefaults>
  <w:decimalSymbol w:val="."/>
  <w:listSeparator w:val=","/>
  <w14:docId w14:val="06C4687F"/>
  <w15:docId w15:val="{C0B200D3-DAC3-4FE3-8438-75CDFAC9A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1C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30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405"/>
  </w:style>
  <w:style w:type="paragraph" w:styleId="Footer">
    <w:name w:val="footer"/>
    <w:basedOn w:val="Normal"/>
    <w:link w:val="FooterChar"/>
    <w:uiPriority w:val="99"/>
    <w:unhideWhenUsed/>
    <w:rsid w:val="00630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405"/>
  </w:style>
  <w:style w:type="paragraph" w:styleId="BalloonText">
    <w:name w:val="Balloon Text"/>
    <w:basedOn w:val="Normal"/>
    <w:link w:val="BalloonTextChar"/>
    <w:uiPriority w:val="99"/>
    <w:semiHidden/>
    <w:unhideWhenUsed/>
    <w:rsid w:val="00630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40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A74A6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36C1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37B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2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14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4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50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82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124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737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5221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7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9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9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36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470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42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382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882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8556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13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AuthorisedUser</dc:creator>
  <cp:keywords/>
  <dc:description/>
  <cp:lastModifiedBy>E Hughes SMB</cp:lastModifiedBy>
  <cp:revision>9</cp:revision>
  <cp:lastPrinted>2016-06-27T13:12:00Z</cp:lastPrinted>
  <dcterms:created xsi:type="dcterms:W3CDTF">2024-07-02T07:45:00Z</dcterms:created>
  <dcterms:modified xsi:type="dcterms:W3CDTF">2024-09-03T13:08:00Z</dcterms:modified>
</cp:coreProperties>
</file>