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A57885" w14:textId="6B2179D2" w:rsidR="00132B39" w:rsidRPr="0095312B" w:rsidRDefault="00C830CF" w:rsidP="007331BD">
      <w:pPr>
        <w:spacing w:after="0"/>
        <w:jc w:val="center"/>
        <w:rPr>
          <w:rFonts w:ascii="Tahoma" w:hAnsi="Tahoma" w:cs="Tahoma"/>
          <w:noProof/>
          <w:sz w:val="24"/>
          <w:szCs w:val="24"/>
          <w:u w:val="single"/>
          <w:lang w:eastAsia="en-GB"/>
        </w:rPr>
      </w:pPr>
      <w:r>
        <w:rPr>
          <w:rFonts w:ascii="Tahoma" w:hAnsi="Tahoma" w:cs="Tahoma"/>
          <w:noProof/>
          <w:sz w:val="24"/>
          <w:szCs w:val="24"/>
          <w:u w:val="single"/>
          <w:lang w:eastAsia="en-GB"/>
        </w:rPr>
        <w:t>29</w:t>
      </w:r>
      <w:r w:rsidRPr="00C830CF">
        <w:rPr>
          <w:rFonts w:ascii="Tahoma" w:hAnsi="Tahoma" w:cs="Tahoma"/>
          <w:noProof/>
          <w:sz w:val="24"/>
          <w:szCs w:val="24"/>
          <w:u w:val="single"/>
          <w:vertAlign w:val="superscript"/>
          <w:lang w:eastAsia="en-GB"/>
        </w:rPr>
        <w:t>th</w:t>
      </w:r>
      <w:r>
        <w:rPr>
          <w:rFonts w:ascii="Tahoma" w:hAnsi="Tahoma" w:cs="Tahoma"/>
          <w:noProof/>
          <w:sz w:val="24"/>
          <w:szCs w:val="24"/>
          <w:u w:val="single"/>
          <w:lang w:eastAsia="en-GB"/>
        </w:rPr>
        <w:t xml:space="preserve"> September – 3</w:t>
      </w:r>
      <w:r w:rsidRPr="00C830CF">
        <w:rPr>
          <w:rFonts w:ascii="Tahoma" w:hAnsi="Tahoma" w:cs="Tahoma"/>
          <w:noProof/>
          <w:sz w:val="24"/>
          <w:szCs w:val="24"/>
          <w:u w:val="single"/>
          <w:vertAlign w:val="superscript"/>
          <w:lang w:eastAsia="en-GB"/>
        </w:rPr>
        <w:t>rd</w:t>
      </w:r>
      <w:r>
        <w:rPr>
          <w:rFonts w:ascii="Tahoma" w:hAnsi="Tahoma" w:cs="Tahoma"/>
          <w:noProof/>
          <w:sz w:val="24"/>
          <w:szCs w:val="24"/>
          <w:u w:val="single"/>
          <w:lang w:eastAsia="en-GB"/>
        </w:rPr>
        <w:t xml:space="preserve"> October</w:t>
      </w:r>
      <w:r w:rsidR="00C02A05">
        <w:rPr>
          <w:rFonts w:ascii="Tahoma" w:hAnsi="Tahoma" w:cs="Tahoma"/>
          <w:noProof/>
          <w:sz w:val="24"/>
          <w:szCs w:val="24"/>
          <w:u w:val="single"/>
          <w:lang w:eastAsia="en-GB"/>
        </w:rPr>
        <w:t xml:space="preserve"> 202</w:t>
      </w:r>
      <w:r w:rsidR="00E76DFB">
        <w:rPr>
          <w:rFonts w:ascii="Tahoma" w:hAnsi="Tahoma" w:cs="Tahoma"/>
          <w:noProof/>
          <w:sz w:val="24"/>
          <w:szCs w:val="24"/>
          <w:u w:val="single"/>
          <w:lang w:eastAsia="en-GB"/>
        </w:rPr>
        <w:t>5</w:t>
      </w:r>
    </w:p>
    <w:p w14:paraId="0BF83E2C" w14:textId="4B16B36B" w:rsidR="0090181D" w:rsidRDefault="001C575A" w:rsidP="0095312B">
      <w:pPr>
        <w:spacing w:after="0"/>
        <w:jc w:val="center"/>
        <w:rPr>
          <w:rFonts w:ascii="Tahoma" w:hAnsi="Tahoma" w:cs="Tahoma"/>
          <w:color w:val="000000"/>
          <w:sz w:val="18"/>
          <w:szCs w:val="18"/>
          <w:shd w:val="clear" w:color="auto" w:fill="FFFFFF"/>
        </w:rPr>
      </w:pPr>
      <w:r w:rsidRPr="00F177BC">
        <w:rPr>
          <w:rFonts w:ascii="Tahoma" w:hAnsi="Tahoma" w:cs="Tahoma"/>
          <w:sz w:val="18"/>
          <w:szCs w:val="18"/>
        </w:rPr>
        <w:t xml:space="preserve">Welcome </w:t>
      </w:r>
      <w:r w:rsidR="00C02A05">
        <w:rPr>
          <w:rFonts w:ascii="Tahoma" w:hAnsi="Tahoma" w:cs="Tahoma"/>
          <w:sz w:val="18"/>
          <w:szCs w:val="18"/>
        </w:rPr>
        <w:t>back to the new school year</w:t>
      </w:r>
      <w:r w:rsidRPr="00F177BC">
        <w:rPr>
          <w:rFonts w:ascii="Tahoma" w:hAnsi="Tahoma" w:cs="Tahoma"/>
          <w:sz w:val="18"/>
          <w:szCs w:val="18"/>
        </w:rPr>
        <w:t xml:space="preserve">! Each week you will get </w:t>
      </w:r>
      <w:r w:rsidRPr="00F177BC">
        <w:rPr>
          <w:rFonts w:ascii="Tahoma" w:hAnsi="Tahoma" w:cs="Tahoma"/>
          <w:color w:val="000000"/>
          <w:sz w:val="18"/>
          <w:szCs w:val="18"/>
          <w:shd w:val="clear" w:color="auto" w:fill="FFFFFF"/>
        </w:rPr>
        <w:t>an overview of the class learning and will be</w:t>
      </w:r>
      <w:r w:rsidR="0095312B" w:rsidRPr="00F177BC">
        <w:rPr>
          <w:rFonts w:ascii="Tahoma" w:hAnsi="Tahoma" w:cs="Tahoma"/>
          <w:color w:val="000000"/>
          <w:sz w:val="18"/>
          <w:szCs w:val="18"/>
          <w:shd w:val="clear" w:color="auto" w:fill="FFFFFF"/>
        </w:rPr>
        <w:t xml:space="preserve"> set some home tasks too. </w:t>
      </w:r>
      <w:r w:rsidRPr="00F177BC">
        <w:rPr>
          <w:rFonts w:ascii="Tahoma" w:hAnsi="Tahoma" w:cs="Tahoma"/>
          <w:color w:val="000000"/>
          <w:sz w:val="18"/>
          <w:szCs w:val="18"/>
          <w:shd w:val="clear" w:color="auto" w:fill="FFFFFF"/>
        </w:rPr>
        <w:t xml:space="preserve">The children will have spellings, which will be tested on a </w:t>
      </w:r>
      <w:r w:rsidRPr="00F177BC">
        <w:rPr>
          <w:rFonts w:ascii="Tahoma" w:hAnsi="Tahoma" w:cs="Tahoma"/>
          <w:b/>
          <w:color w:val="000000"/>
          <w:sz w:val="18"/>
          <w:szCs w:val="18"/>
          <w:shd w:val="clear" w:color="auto" w:fill="FFFFFF"/>
        </w:rPr>
        <w:t>Friday,</w:t>
      </w:r>
      <w:r w:rsidRPr="00F177BC">
        <w:rPr>
          <w:rFonts w:ascii="Tahoma" w:hAnsi="Tahoma" w:cs="Tahoma"/>
          <w:color w:val="000000"/>
          <w:sz w:val="18"/>
          <w:szCs w:val="18"/>
          <w:shd w:val="clear" w:color="auto" w:fill="FFFFFF"/>
        </w:rPr>
        <w:t xml:space="preserve"> times tables practise and reading. Home school communication books should be returned to school on a </w:t>
      </w:r>
      <w:r w:rsidRPr="00F177BC">
        <w:rPr>
          <w:rFonts w:ascii="Tahoma" w:hAnsi="Tahoma" w:cs="Tahoma"/>
          <w:b/>
          <w:bCs/>
          <w:color w:val="000000"/>
          <w:sz w:val="18"/>
          <w:szCs w:val="18"/>
          <w:shd w:val="clear" w:color="auto" w:fill="FFFFFF"/>
        </w:rPr>
        <w:t>Wednesday</w:t>
      </w:r>
      <w:r w:rsidR="00C02A05">
        <w:rPr>
          <w:rFonts w:ascii="Tahoma" w:hAnsi="Tahoma" w:cs="Tahoma"/>
          <w:b/>
          <w:bCs/>
          <w:color w:val="000000"/>
          <w:sz w:val="18"/>
          <w:szCs w:val="18"/>
          <w:shd w:val="clear" w:color="auto" w:fill="FFFFFF"/>
        </w:rPr>
        <w:t>.</w:t>
      </w:r>
      <w:r w:rsidRPr="00F177BC">
        <w:rPr>
          <w:rFonts w:ascii="Tahoma" w:hAnsi="Tahoma" w:cs="Tahoma"/>
          <w:color w:val="000000"/>
          <w:sz w:val="18"/>
          <w:szCs w:val="18"/>
          <w:shd w:val="clear" w:color="auto" w:fill="FFFFFF"/>
        </w:rPr>
        <w:t> </w:t>
      </w:r>
    </w:p>
    <w:p w14:paraId="5388785E" w14:textId="5C96A184" w:rsidR="00295B41" w:rsidRDefault="00295B41" w:rsidP="005B259D">
      <w:pPr>
        <w:spacing w:after="0"/>
        <w:jc w:val="center"/>
        <w:rPr>
          <w:rFonts w:ascii="Tahoma" w:hAnsi="Tahoma" w:cs="Tahoma"/>
          <w:color w:val="000000"/>
          <w:sz w:val="18"/>
          <w:szCs w:val="18"/>
          <w:shd w:val="clear" w:color="auto" w:fill="FFFFFF"/>
        </w:rPr>
      </w:pPr>
      <w:r>
        <w:rPr>
          <w:rFonts w:ascii="Tahoma" w:hAnsi="Tahoma" w:cs="Tahoma"/>
          <w:color w:val="000000"/>
          <w:sz w:val="18"/>
          <w:szCs w:val="18"/>
          <w:shd w:val="clear" w:color="auto" w:fill="FFFFFF"/>
        </w:rPr>
        <w:t xml:space="preserve">Please go to our class page on the school website - </w:t>
      </w:r>
      <w:hyperlink r:id="rId8" w:history="1">
        <w:r w:rsidRPr="0032302D">
          <w:rPr>
            <w:rStyle w:val="Hyperlink"/>
            <w:rFonts w:ascii="Tahoma" w:hAnsi="Tahoma" w:cs="Tahoma"/>
            <w:sz w:val="18"/>
            <w:szCs w:val="18"/>
            <w:shd w:val="clear" w:color="auto" w:fill="FFFFFF"/>
          </w:rPr>
          <w:t>https://www.st-matthewsbloxam.co.uk/</w:t>
        </w:r>
      </w:hyperlink>
      <w:r w:rsidR="005B259D">
        <w:rPr>
          <w:rFonts w:ascii="Tahoma" w:hAnsi="Tahoma" w:cs="Tahoma"/>
          <w:color w:val="000000"/>
          <w:sz w:val="18"/>
          <w:szCs w:val="18"/>
          <w:shd w:val="clear" w:color="auto" w:fill="FFFFFF"/>
        </w:rPr>
        <w:t xml:space="preserve"> </w:t>
      </w:r>
      <w:r>
        <w:rPr>
          <w:rFonts w:ascii="Tahoma" w:hAnsi="Tahoma" w:cs="Tahoma"/>
          <w:color w:val="000000"/>
          <w:sz w:val="18"/>
          <w:szCs w:val="18"/>
          <w:shd w:val="clear" w:color="auto" w:fill="FFFFFF"/>
        </w:rPr>
        <w:t xml:space="preserve"> </w:t>
      </w:r>
    </w:p>
    <w:p w14:paraId="19BF3559" w14:textId="77777777" w:rsidR="00B322BE" w:rsidRPr="00F177BC" w:rsidRDefault="00B322BE" w:rsidP="005B259D">
      <w:pPr>
        <w:spacing w:after="0"/>
        <w:jc w:val="center"/>
        <w:rPr>
          <w:rFonts w:ascii="Tahoma" w:hAnsi="Tahoma" w:cs="Tahoma"/>
          <w:color w:val="000000"/>
          <w:sz w:val="18"/>
          <w:szCs w:val="18"/>
          <w:shd w:val="clear" w:color="auto" w:fill="FFFFFF"/>
        </w:rPr>
      </w:pPr>
    </w:p>
    <w:tbl>
      <w:tblPr>
        <w:tblStyle w:val="TableGrid"/>
        <w:tblW w:w="10774" w:type="dxa"/>
        <w:tblInd w:w="-147" w:type="dxa"/>
        <w:tblLayout w:type="fixed"/>
        <w:tblLook w:val="04A0" w:firstRow="1" w:lastRow="0" w:firstColumn="1" w:lastColumn="0" w:noHBand="0" w:noVBand="1"/>
      </w:tblPr>
      <w:tblGrid>
        <w:gridCol w:w="1560"/>
        <w:gridCol w:w="3544"/>
        <w:gridCol w:w="5670"/>
      </w:tblGrid>
      <w:tr w:rsidR="00EE76B0" w:rsidRPr="0095312B" w14:paraId="3F55867C" w14:textId="77777777" w:rsidTr="00F177BC">
        <w:tc>
          <w:tcPr>
            <w:tcW w:w="10774" w:type="dxa"/>
            <w:gridSpan w:val="3"/>
          </w:tcPr>
          <w:p w14:paraId="4D75E817" w14:textId="77777777" w:rsidR="00EE76B0" w:rsidRPr="0095312B" w:rsidRDefault="00EE76B0" w:rsidP="00224FAF">
            <w:pPr>
              <w:jc w:val="center"/>
              <w:rPr>
                <w:rFonts w:ascii="Tahoma" w:hAnsi="Tahoma" w:cs="Tahoma"/>
                <w:b/>
                <w:sz w:val="24"/>
                <w:szCs w:val="20"/>
              </w:rPr>
            </w:pPr>
            <w:r w:rsidRPr="0095312B">
              <w:rPr>
                <w:rFonts w:ascii="Tahoma" w:hAnsi="Tahoma" w:cs="Tahoma"/>
                <w:b/>
                <w:sz w:val="24"/>
                <w:szCs w:val="20"/>
              </w:rPr>
              <w:t>Please find below the summary of our week in school.</w:t>
            </w:r>
          </w:p>
        </w:tc>
      </w:tr>
      <w:tr w:rsidR="00673680" w:rsidRPr="0095312B" w14:paraId="2C022EC1" w14:textId="77777777" w:rsidTr="008740B2">
        <w:tc>
          <w:tcPr>
            <w:tcW w:w="1560" w:type="dxa"/>
          </w:tcPr>
          <w:p w14:paraId="56187511" w14:textId="77777777" w:rsidR="00673680" w:rsidRPr="00755A64" w:rsidRDefault="001E3499" w:rsidP="00B03A76">
            <w:pPr>
              <w:rPr>
                <w:rFonts w:ascii="Tahoma" w:hAnsi="Tahoma" w:cs="Tahoma"/>
                <w:b/>
              </w:rPr>
            </w:pPr>
            <w:r w:rsidRPr="00755A64">
              <w:rPr>
                <w:rFonts w:ascii="Tahoma" w:hAnsi="Tahoma" w:cs="Tahoma"/>
                <w:b/>
              </w:rPr>
              <w:t>English</w:t>
            </w:r>
          </w:p>
        </w:tc>
        <w:tc>
          <w:tcPr>
            <w:tcW w:w="9214" w:type="dxa"/>
            <w:gridSpan w:val="2"/>
          </w:tcPr>
          <w:p w14:paraId="23EF39B8" w14:textId="2A26212F" w:rsidR="00970970" w:rsidRPr="00755A64" w:rsidRDefault="001018C5" w:rsidP="00970970">
            <w:pPr>
              <w:rPr>
                <w:rFonts w:ascii="Tahoma" w:hAnsi="Tahoma" w:cs="Tahoma"/>
              </w:rPr>
            </w:pPr>
            <w:r>
              <w:rPr>
                <w:rFonts w:ascii="Tahoma" w:hAnsi="Tahoma" w:cs="Tahoma"/>
              </w:rPr>
              <w:t xml:space="preserve">In English this week, </w:t>
            </w:r>
            <w:r w:rsidR="00831D56">
              <w:rPr>
                <w:rFonts w:ascii="Tahoma" w:hAnsi="Tahoma" w:cs="Tahoma"/>
              </w:rPr>
              <w:t xml:space="preserve">we have </w:t>
            </w:r>
            <w:r w:rsidR="00C830CF">
              <w:rPr>
                <w:rFonts w:ascii="Tahoma" w:hAnsi="Tahoma" w:cs="Tahoma"/>
              </w:rPr>
              <w:t xml:space="preserve">presented our news reports, which were fantastic! We have then moved on to exploring our use and variety of descriptive language to describe the cave setting beneath Stonehenge were Thanatos was being held prisoner. </w:t>
            </w:r>
          </w:p>
          <w:p w14:paraId="034FEB4A" w14:textId="116ADF71" w:rsidR="001018C5" w:rsidRPr="00755A64" w:rsidRDefault="001018C5" w:rsidP="00535A56">
            <w:pPr>
              <w:rPr>
                <w:rFonts w:ascii="Tahoma" w:hAnsi="Tahoma" w:cs="Tahoma"/>
              </w:rPr>
            </w:pPr>
          </w:p>
        </w:tc>
      </w:tr>
      <w:tr w:rsidR="00673680" w:rsidRPr="0095312B" w14:paraId="3A44F14B" w14:textId="77777777" w:rsidTr="008740B2">
        <w:tc>
          <w:tcPr>
            <w:tcW w:w="1560" w:type="dxa"/>
          </w:tcPr>
          <w:p w14:paraId="6AC876C8" w14:textId="50723479" w:rsidR="00673680" w:rsidRPr="00755A64" w:rsidRDefault="00673680" w:rsidP="007331BD">
            <w:pPr>
              <w:rPr>
                <w:rFonts w:ascii="Tahoma" w:hAnsi="Tahoma" w:cs="Tahoma"/>
                <w:b/>
              </w:rPr>
            </w:pPr>
            <w:r w:rsidRPr="00755A64">
              <w:rPr>
                <w:rFonts w:ascii="Tahoma" w:hAnsi="Tahoma" w:cs="Tahoma"/>
                <w:b/>
              </w:rPr>
              <w:t>Maths</w:t>
            </w:r>
            <w:r w:rsidR="008740B2" w:rsidRPr="00755A64">
              <w:rPr>
                <w:rFonts w:ascii="Tahoma" w:hAnsi="Tahoma" w:cs="Tahoma"/>
                <w:b/>
              </w:rPr>
              <w:t xml:space="preserve"> </w:t>
            </w:r>
          </w:p>
        </w:tc>
        <w:tc>
          <w:tcPr>
            <w:tcW w:w="9214" w:type="dxa"/>
            <w:gridSpan w:val="2"/>
          </w:tcPr>
          <w:p w14:paraId="52EF71F2" w14:textId="1D3BFA1C" w:rsidR="001018C5" w:rsidRDefault="00831D56" w:rsidP="00535A56">
            <w:pPr>
              <w:rPr>
                <w:rFonts w:ascii="Tahoma" w:hAnsi="Tahoma" w:cs="Tahoma"/>
              </w:rPr>
            </w:pPr>
            <w:r>
              <w:rPr>
                <w:rFonts w:ascii="Tahoma" w:hAnsi="Tahoma" w:cs="Tahoma"/>
              </w:rPr>
              <w:t xml:space="preserve">This week in maths, we have </w:t>
            </w:r>
            <w:r w:rsidR="00C830CF">
              <w:rPr>
                <w:rFonts w:ascii="Tahoma" w:hAnsi="Tahoma" w:cs="Tahoma"/>
              </w:rPr>
              <w:t xml:space="preserve">been practising the skill of rounding numbers to the nearest 10, 100, 1000, 10,000 and 100,000. This has been a tricky concept, so I have attached a few questions for the maths homework this week to continue practising this skill. This </w:t>
            </w:r>
            <w:proofErr w:type="spellStart"/>
            <w:r w:rsidR="00C830CF">
              <w:rPr>
                <w:rFonts w:ascii="Tahoma" w:hAnsi="Tahoma" w:cs="Tahoma"/>
              </w:rPr>
              <w:t>youtube</w:t>
            </w:r>
            <w:proofErr w:type="spellEnd"/>
            <w:r w:rsidR="00C830CF">
              <w:rPr>
                <w:rFonts w:ascii="Tahoma" w:hAnsi="Tahoma" w:cs="Tahoma"/>
              </w:rPr>
              <w:t xml:space="preserve"> link will take you to a video to describe how to round numbers: </w:t>
            </w:r>
            <w:r w:rsidR="00C830CF" w:rsidRPr="00C830CF">
              <w:rPr>
                <w:rFonts w:ascii="Tahoma" w:hAnsi="Tahoma" w:cs="Tahoma"/>
              </w:rPr>
              <w:t>https://www.youtube.com/watch?v=8Qwugoey0dQ</w:t>
            </w:r>
            <w:r w:rsidR="00C830CF">
              <w:rPr>
                <w:rFonts w:ascii="Tahoma" w:hAnsi="Tahoma" w:cs="Tahoma"/>
              </w:rPr>
              <w:t xml:space="preserve"> </w:t>
            </w:r>
            <w:r w:rsidR="00F3089E">
              <w:rPr>
                <w:rFonts w:ascii="Tahoma" w:hAnsi="Tahoma" w:cs="Tahoma"/>
              </w:rPr>
              <w:t xml:space="preserve"> </w:t>
            </w:r>
          </w:p>
          <w:p w14:paraId="2781D13E" w14:textId="2B861C11" w:rsidR="00535A56" w:rsidRPr="00755A64" w:rsidRDefault="00535A56" w:rsidP="00535A56">
            <w:pPr>
              <w:rPr>
                <w:rFonts w:ascii="Tahoma" w:hAnsi="Tahoma" w:cs="Tahoma"/>
              </w:rPr>
            </w:pPr>
          </w:p>
        </w:tc>
      </w:tr>
      <w:tr w:rsidR="00145405" w:rsidRPr="0095312B" w14:paraId="7BA5E7F1" w14:textId="77777777" w:rsidTr="008740B2">
        <w:tc>
          <w:tcPr>
            <w:tcW w:w="1560" w:type="dxa"/>
          </w:tcPr>
          <w:p w14:paraId="0ABCE7F1" w14:textId="19E65311" w:rsidR="00145405" w:rsidRPr="00755A64" w:rsidRDefault="00145405" w:rsidP="007331BD">
            <w:pPr>
              <w:rPr>
                <w:rFonts w:ascii="Tahoma" w:hAnsi="Tahoma" w:cs="Tahoma"/>
                <w:b/>
              </w:rPr>
            </w:pPr>
            <w:r>
              <w:rPr>
                <w:rFonts w:ascii="Tahoma" w:hAnsi="Tahoma" w:cs="Tahoma"/>
                <w:b/>
              </w:rPr>
              <w:t>Science</w:t>
            </w:r>
          </w:p>
        </w:tc>
        <w:tc>
          <w:tcPr>
            <w:tcW w:w="9214" w:type="dxa"/>
            <w:gridSpan w:val="2"/>
          </w:tcPr>
          <w:p w14:paraId="0C1ACFE3" w14:textId="5D35E5D7" w:rsidR="00145405" w:rsidRPr="00E62825" w:rsidRDefault="00145405" w:rsidP="00BC3362">
            <w:pPr>
              <w:rPr>
                <w:rFonts w:ascii="Tahoma" w:hAnsi="Tahoma" w:cs="Tahoma"/>
              </w:rPr>
            </w:pPr>
            <w:r>
              <w:rPr>
                <w:rFonts w:ascii="Tahoma" w:hAnsi="Tahoma" w:cs="Tahoma"/>
              </w:rPr>
              <w:t>This half term our science unit will b</w:t>
            </w:r>
            <w:r w:rsidR="00A42B28">
              <w:rPr>
                <w:rFonts w:ascii="Tahoma" w:hAnsi="Tahoma" w:cs="Tahoma"/>
              </w:rPr>
              <w:t xml:space="preserve">e </w:t>
            </w:r>
            <w:r w:rsidR="00C02A05">
              <w:rPr>
                <w:rFonts w:ascii="Tahoma" w:hAnsi="Tahoma" w:cs="Tahoma"/>
              </w:rPr>
              <w:t xml:space="preserve">forces. This week, we </w:t>
            </w:r>
            <w:r w:rsidR="00F3089E">
              <w:rPr>
                <w:rFonts w:ascii="Tahoma" w:hAnsi="Tahoma" w:cs="Tahoma"/>
              </w:rPr>
              <w:t>have learned about the force gravity, who identified this term first and how this was done</w:t>
            </w:r>
            <w:r w:rsidR="00C830CF">
              <w:rPr>
                <w:rFonts w:ascii="Tahoma" w:hAnsi="Tahoma" w:cs="Tahoma"/>
              </w:rPr>
              <w:t xml:space="preserve">. We have also explored the life cycle of chicks now that they have hatched and have written a diary entry from the point of view of a chick. </w:t>
            </w:r>
          </w:p>
        </w:tc>
      </w:tr>
      <w:tr w:rsidR="001C575A" w:rsidRPr="0095312B" w14:paraId="4C0D6234" w14:textId="77777777" w:rsidTr="00F177BC">
        <w:tc>
          <w:tcPr>
            <w:tcW w:w="10774" w:type="dxa"/>
            <w:gridSpan w:val="3"/>
          </w:tcPr>
          <w:p w14:paraId="4135E7E0" w14:textId="5698B122" w:rsidR="001C575A" w:rsidRPr="0095312B" w:rsidRDefault="001C575A" w:rsidP="001C575A">
            <w:pPr>
              <w:jc w:val="center"/>
              <w:rPr>
                <w:rFonts w:ascii="Tahoma" w:hAnsi="Tahoma" w:cs="Tahoma"/>
                <w:b/>
                <w:sz w:val="24"/>
                <w:szCs w:val="24"/>
              </w:rPr>
            </w:pPr>
            <w:r w:rsidRPr="0095312B">
              <w:rPr>
                <w:rFonts w:ascii="Tahoma" w:hAnsi="Tahoma" w:cs="Tahoma"/>
                <w:b/>
                <w:sz w:val="24"/>
                <w:szCs w:val="24"/>
              </w:rPr>
              <w:t>Homework tasks</w:t>
            </w:r>
          </w:p>
        </w:tc>
      </w:tr>
      <w:tr w:rsidR="0095312B" w:rsidRPr="0095312B" w14:paraId="6B4497AA" w14:textId="77777777" w:rsidTr="00F177BC">
        <w:tc>
          <w:tcPr>
            <w:tcW w:w="10774" w:type="dxa"/>
            <w:gridSpan w:val="3"/>
          </w:tcPr>
          <w:p w14:paraId="40CB9A88" w14:textId="77777777" w:rsidR="00D44D3C" w:rsidRDefault="00D44D3C" w:rsidP="00D44D3C">
            <w:pPr>
              <w:autoSpaceDE w:val="0"/>
              <w:autoSpaceDN w:val="0"/>
              <w:adjustRightInd w:val="0"/>
              <w:rPr>
                <w:rFonts w:ascii="Tahoma" w:hAnsi="Tahoma" w:cs="Tahoma"/>
                <w:b/>
              </w:rPr>
            </w:pPr>
          </w:p>
          <w:p w14:paraId="7E5E2AED" w14:textId="33B0CCE1" w:rsidR="00A42B28" w:rsidRDefault="00850CD6" w:rsidP="00D44D3C">
            <w:pPr>
              <w:autoSpaceDE w:val="0"/>
              <w:autoSpaceDN w:val="0"/>
              <w:adjustRightInd w:val="0"/>
              <w:rPr>
                <w:rFonts w:ascii="Tahoma" w:hAnsi="Tahoma" w:cs="Tahoma"/>
              </w:rPr>
            </w:pPr>
            <w:r w:rsidRPr="00C87F93">
              <w:rPr>
                <w:rFonts w:ascii="Tahoma" w:hAnsi="Tahoma" w:cs="Tahoma"/>
                <w:b/>
              </w:rPr>
              <w:t>P</w:t>
            </w:r>
            <w:r w:rsidR="003D3788" w:rsidRPr="00C87F93">
              <w:rPr>
                <w:rFonts w:ascii="Tahoma" w:hAnsi="Tahoma" w:cs="Tahoma"/>
                <w:b/>
              </w:rPr>
              <w:t>roject –</w:t>
            </w:r>
            <w:r w:rsidR="003D3788">
              <w:rPr>
                <w:rFonts w:ascii="Tahoma" w:hAnsi="Tahoma" w:cs="Tahoma"/>
              </w:rPr>
              <w:t xml:space="preserve"> </w:t>
            </w:r>
            <w:r w:rsidR="00BC3362">
              <w:rPr>
                <w:rFonts w:ascii="Tahoma" w:hAnsi="Tahoma" w:cs="Tahoma"/>
              </w:rPr>
              <w:t xml:space="preserve">Our theme this half term is </w:t>
            </w:r>
            <w:r w:rsidR="00D44D3C">
              <w:rPr>
                <w:rFonts w:ascii="Tahoma" w:hAnsi="Tahoma" w:cs="Tahoma"/>
              </w:rPr>
              <w:t>‘</w:t>
            </w:r>
            <w:r w:rsidR="00C02A05">
              <w:rPr>
                <w:rFonts w:ascii="Tahoma" w:hAnsi="Tahoma" w:cs="Tahoma"/>
              </w:rPr>
              <w:t xml:space="preserve">The story of the Trojan Horse: historical fact, legend or myth?’ At home, research the allegedly lost city of Atlantis. What can you tell me about this, </w:t>
            </w:r>
            <w:proofErr w:type="gramStart"/>
            <w:r w:rsidR="00C02A05">
              <w:rPr>
                <w:rFonts w:ascii="Tahoma" w:hAnsi="Tahoma" w:cs="Tahoma"/>
              </w:rPr>
              <w:t>come to a conclusion</w:t>
            </w:r>
            <w:proofErr w:type="gramEnd"/>
            <w:r w:rsidR="00C02A05">
              <w:rPr>
                <w:rFonts w:ascii="Tahoma" w:hAnsi="Tahoma" w:cs="Tahoma"/>
              </w:rPr>
              <w:t xml:space="preserve"> whether you think this is historical fact, legend or myth. Give evidence for your opinion.</w:t>
            </w:r>
            <w:r w:rsidR="00C830CF">
              <w:rPr>
                <w:rFonts w:ascii="Tahoma" w:hAnsi="Tahoma" w:cs="Tahoma"/>
              </w:rPr>
              <w:t xml:space="preserve"> Note- this could be research presented in any way you wish! Whether it is a </w:t>
            </w:r>
            <w:proofErr w:type="spellStart"/>
            <w:r w:rsidR="00C830CF">
              <w:rPr>
                <w:rFonts w:ascii="Tahoma" w:hAnsi="Tahoma" w:cs="Tahoma"/>
              </w:rPr>
              <w:t>powerpoint</w:t>
            </w:r>
            <w:proofErr w:type="spellEnd"/>
            <w:r w:rsidR="00C830CF">
              <w:rPr>
                <w:rFonts w:ascii="Tahoma" w:hAnsi="Tahoma" w:cs="Tahoma"/>
              </w:rPr>
              <w:t xml:space="preserve">, a piece of writing, a model made either physically or on a game like Minecraft! (To be completed over the half term). </w:t>
            </w:r>
            <w:r w:rsidR="00C02A05">
              <w:rPr>
                <w:rFonts w:ascii="Tahoma" w:hAnsi="Tahoma" w:cs="Tahoma"/>
              </w:rPr>
              <w:t xml:space="preserve"> </w:t>
            </w:r>
            <w:r w:rsidR="00D44D3C">
              <w:rPr>
                <w:rFonts w:ascii="Tahoma" w:hAnsi="Tahoma" w:cs="Tahoma"/>
              </w:rPr>
              <w:t xml:space="preserve"> </w:t>
            </w:r>
          </w:p>
          <w:p w14:paraId="1944462B" w14:textId="746FC179" w:rsidR="00D44D3C" w:rsidRPr="001018C5" w:rsidRDefault="00D44D3C" w:rsidP="00D44D3C">
            <w:pPr>
              <w:autoSpaceDE w:val="0"/>
              <w:autoSpaceDN w:val="0"/>
              <w:adjustRightInd w:val="0"/>
              <w:rPr>
                <w:rFonts w:ascii="Tahoma" w:hAnsi="Tahoma" w:cs="Tahoma"/>
              </w:rPr>
            </w:pPr>
          </w:p>
        </w:tc>
      </w:tr>
      <w:tr w:rsidR="00F177BC" w:rsidRPr="0095312B" w14:paraId="4236B058" w14:textId="77777777" w:rsidTr="00F177BC">
        <w:tc>
          <w:tcPr>
            <w:tcW w:w="10774" w:type="dxa"/>
            <w:gridSpan w:val="3"/>
          </w:tcPr>
          <w:p w14:paraId="04A10723" w14:textId="20B093BB" w:rsidR="00F177BC" w:rsidRDefault="00F3089E" w:rsidP="0095312B">
            <w:pPr>
              <w:rPr>
                <w:rFonts w:ascii="Tahoma" w:hAnsi="Tahoma" w:cs="Tahoma"/>
                <w:b/>
              </w:rPr>
            </w:pPr>
            <w:r>
              <w:rPr>
                <w:rFonts w:ascii="Tahoma" w:hAnsi="Tahoma" w:cs="Tahoma"/>
                <w:b/>
              </w:rPr>
              <w:t>Maths</w:t>
            </w:r>
            <w:r w:rsidR="00C02A05">
              <w:rPr>
                <w:rFonts w:ascii="Tahoma" w:hAnsi="Tahoma" w:cs="Tahoma"/>
                <w:b/>
              </w:rPr>
              <w:t xml:space="preserve">- </w:t>
            </w:r>
          </w:p>
          <w:p w14:paraId="3120250E" w14:textId="1EF06702" w:rsidR="00C830CF" w:rsidRPr="00C830CF" w:rsidRDefault="00C830CF" w:rsidP="0095312B">
            <w:pPr>
              <w:rPr>
                <w:rFonts w:ascii="Tahoma" w:hAnsi="Tahoma" w:cs="Tahoma"/>
              </w:rPr>
            </w:pPr>
            <w:r w:rsidRPr="00C830CF">
              <w:rPr>
                <w:rFonts w:ascii="Tahoma" w:hAnsi="Tahoma" w:cs="Tahoma"/>
              </w:rPr>
              <w:t>Round these numbers to the nearest 100.</w:t>
            </w:r>
          </w:p>
          <w:p w14:paraId="07AC8C19" w14:textId="3315014D" w:rsidR="00C830CF" w:rsidRPr="00C830CF" w:rsidRDefault="00C830CF" w:rsidP="00C830CF">
            <w:pPr>
              <w:pStyle w:val="ListParagraph"/>
              <w:numPr>
                <w:ilvl w:val="0"/>
                <w:numId w:val="2"/>
              </w:numPr>
              <w:rPr>
                <w:rFonts w:ascii="Tahoma" w:hAnsi="Tahoma" w:cs="Tahoma"/>
              </w:rPr>
            </w:pPr>
            <w:r w:rsidRPr="00C830CF">
              <w:rPr>
                <w:rFonts w:ascii="Tahoma" w:hAnsi="Tahoma" w:cs="Tahoma"/>
              </w:rPr>
              <w:t>368</w:t>
            </w:r>
          </w:p>
          <w:p w14:paraId="47DFBEB7" w14:textId="1CFFBA0D" w:rsidR="00C830CF" w:rsidRPr="00C830CF" w:rsidRDefault="00C830CF" w:rsidP="00C830CF">
            <w:pPr>
              <w:pStyle w:val="ListParagraph"/>
              <w:numPr>
                <w:ilvl w:val="0"/>
                <w:numId w:val="2"/>
              </w:numPr>
              <w:rPr>
                <w:rFonts w:ascii="Tahoma" w:hAnsi="Tahoma" w:cs="Tahoma"/>
              </w:rPr>
            </w:pPr>
            <w:r w:rsidRPr="00C830CF">
              <w:rPr>
                <w:rFonts w:ascii="Tahoma" w:hAnsi="Tahoma" w:cs="Tahoma"/>
              </w:rPr>
              <w:t>241</w:t>
            </w:r>
          </w:p>
          <w:p w14:paraId="19914E15" w14:textId="64D83CF3" w:rsidR="00C830CF" w:rsidRPr="00C830CF" w:rsidRDefault="00C830CF" w:rsidP="00C830CF">
            <w:pPr>
              <w:pStyle w:val="ListParagraph"/>
              <w:numPr>
                <w:ilvl w:val="0"/>
                <w:numId w:val="2"/>
              </w:numPr>
              <w:rPr>
                <w:rFonts w:ascii="Tahoma" w:hAnsi="Tahoma" w:cs="Tahoma"/>
              </w:rPr>
            </w:pPr>
            <w:r w:rsidRPr="00C830CF">
              <w:rPr>
                <w:rFonts w:ascii="Tahoma" w:hAnsi="Tahoma" w:cs="Tahoma"/>
              </w:rPr>
              <w:t>773</w:t>
            </w:r>
          </w:p>
          <w:p w14:paraId="56A72ACA" w14:textId="30A0088E" w:rsidR="00C830CF" w:rsidRPr="00C830CF" w:rsidRDefault="00C830CF" w:rsidP="00C830CF">
            <w:pPr>
              <w:pStyle w:val="ListParagraph"/>
              <w:numPr>
                <w:ilvl w:val="0"/>
                <w:numId w:val="2"/>
              </w:numPr>
              <w:rPr>
                <w:rFonts w:ascii="Tahoma" w:hAnsi="Tahoma" w:cs="Tahoma"/>
              </w:rPr>
            </w:pPr>
            <w:r w:rsidRPr="00C830CF">
              <w:rPr>
                <w:rFonts w:ascii="Tahoma" w:hAnsi="Tahoma" w:cs="Tahoma"/>
              </w:rPr>
              <w:t>135</w:t>
            </w:r>
          </w:p>
          <w:p w14:paraId="0674F37A" w14:textId="02B55C93" w:rsidR="00C830CF" w:rsidRPr="00C830CF" w:rsidRDefault="00C830CF" w:rsidP="00C830CF">
            <w:pPr>
              <w:pStyle w:val="ListParagraph"/>
              <w:numPr>
                <w:ilvl w:val="0"/>
                <w:numId w:val="2"/>
              </w:numPr>
              <w:rPr>
                <w:rFonts w:ascii="Tahoma" w:hAnsi="Tahoma" w:cs="Tahoma"/>
              </w:rPr>
            </w:pPr>
            <w:r w:rsidRPr="00C830CF">
              <w:rPr>
                <w:rFonts w:ascii="Tahoma" w:hAnsi="Tahoma" w:cs="Tahoma"/>
              </w:rPr>
              <w:t>917</w:t>
            </w:r>
            <w:bookmarkStart w:id="0" w:name="_GoBack"/>
            <w:bookmarkEnd w:id="0"/>
          </w:p>
          <w:p w14:paraId="02AD2755" w14:textId="6B5FBD77" w:rsidR="00C830CF" w:rsidRPr="00C830CF" w:rsidRDefault="00C830CF" w:rsidP="00C830CF">
            <w:pPr>
              <w:pStyle w:val="ListParagraph"/>
              <w:numPr>
                <w:ilvl w:val="0"/>
                <w:numId w:val="2"/>
              </w:numPr>
              <w:rPr>
                <w:rFonts w:ascii="Tahoma" w:hAnsi="Tahoma" w:cs="Tahoma"/>
              </w:rPr>
            </w:pPr>
            <w:r w:rsidRPr="00C830CF">
              <w:rPr>
                <w:rFonts w:ascii="Tahoma" w:hAnsi="Tahoma" w:cs="Tahoma"/>
              </w:rPr>
              <w:t>3864</w:t>
            </w:r>
          </w:p>
          <w:p w14:paraId="52F46781" w14:textId="516563C4" w:rsidR="00C830CF" w:rsidRPr="00C830CF" w:rsidRDefault="00C830CF" w:rsidP="00C830CF">
            <w:pPr>
              <w:pStyle w:val="ListParagraph"/>
              <w:numPr>
                <w:ilvl w:val="0"/>
                <w:numId w:val="2"/>
              </w:numPr>
              <w:rPr>
                <w:rFonts w:ascii="Tahoma" w:hAnsi="Tahoma" w:cs="Tahoma"/>
              </w:rPr>
            </w:pPr>
            <w:r w:rsidRPr="00C830CF">
              <w:rPr>
                <w:rFonts w:ascii="Tahoma" w:hAnsi="Tahoma" w:cs="Tahoma"/>
              </w:rPr>
              <w:t>2526</w:t>
            </w:r>
          </w:p>
          <w:p w14:paraId="39B124BB" w14:textId="23D8EC30" w:rsidR="00C830CF" w:rsidRPr="00C830CF" w:rsidRDefault="00C830CF" w:rsidP="00C830CF">
            <w:pPr>
              <w:pStyle w:val="ListParagraph"/>
              <w:numPr>
                <w:ilvl w:val="0"/>
                <w:numId w:val="2"/>
              </w:numPr>
              <w:rPr>
                <w:rFonts w:ascii="Tahoma" w:hAnsi="Tahoma" w:cs="Tahoma"/>
              </w:rPr>
            </w:pPr>
            <w:r w:rsidRPr="00C830CF">
              <w:rPr>
                <w:rFonts w:ascii="Tahoma" w:hAnsi="Tahoma" w:cs="Tahoma"/>
              </w:rPr>
              <w:t>9489</w:t>
            </w:r>
          </w:p>
          <w:p w14:paraId="53E9BBE3" w14:textId="37ABDBF5" w:rsidR="00C830CF" w:rsidRPr="00C830CF" w:rsidRDefault="00C830CF" w:rsidP="00C830CF">
            <w:pPr>
              <w:pStyle w:val="ListParagraph"/>
              <w:numPr>
                <w:ilvl w:val="0"/>
                <w:numId w:val="2"/>
              </w:numPr>
              <w:rPr>
                <w:rFonts w:ascii="Tahoma" w:hAnsi="Tahoma" w:cs="Tahoma"/>
              </w:rPr>
            </w:pPr>
            <w:r w:rsidRPr="00C830CF">
              <w:rPr>
                <w:rFonts w:ascii="Tahoma" w:hAnsi="Tahoma" w:cs="Tahoma"/>
              </w:rPr>
              <w:t>1652</w:t>
            </w:r>
          </w:p>
          <w:p w14:paraId="572216DA" w14:textId="2436B334" w:rsidR="00C830CF" w:rsidRPr="00C830CF" w:rsidRDefault="00C830CF" w:rsidP="00C830CF">
            <w:pPr>
              <w:pStyle w:val="ListParagraph"/>
              <w:numPr>
                <w:ilvl w:val="0"/>
                <w:numId w:val="2"/>
              </w:numPr>
              <w:rPr>
                <w:rFonts w:ascii="Tahoma" w:hAnsi="Tahoma" w:cs="Tahoma"/>
              </w:rPr>
            </w:pPr>
            <w:r w:rsidRPr="00C830CF">
              <w:rPr>
                <w:rFonts w:ascii="Tahoma" w:hAnsi="Tahoma" w:cs="Tahoma"/>
              </w:rPr>
              <w:t xml:space="preserve"> 8085</w:t>
            </w:r>
          </w:p>
          <w:p w14:paraId="2FCC0DB5" w14:textId="033DE423" w:rsidR="00C02A05" w:rsidRPr="0095312B" w:rsidRDefault="00C02A05" w:rsidP="0095312B">
            <w:pPr>
              <w:rPr>
                <w:rFonts w:ascii="Tahoma" w:hAnsi="Tahoma" w:cs="Tahoma"/>
                <w:b/>
              </w:rPr>
            </w:pPr>
          </w:p>
        </w:tc>
      </w:tr>
      <w:tr w:rsidR="007331BD" w:rsidRPr="0095312B" w14:paraId="70D2031D" w14:textId="77777777" w:rsidTr="009E06BA">
        <w:trPr>
          <w:trHeight w:val="2056"/>
        </w:trPr>
        <w:tc>
          <w:tcPr>
            <w:tcW w:w="5104" w:type="dxa"/>
            <w:gridSpan w:val="2"/>
          </w:tcPr>
          <w:p w14:paraId="6C192FDA" w14:textId="77777777" w:rsidR="007331BD" w:rsidRDefault="007331BD" w:rsidP="00F177BC">
            <w:pPr>
              <w:pStyle w:val="Default"/>
              <w:rPr>
                <w:rFonts w:ascii="Tahoma" w:hAnsi="Tahoma" w:cs="Tahoma"/>
                <w:sz w:val="32"/>
                <w:szCs w:val="32"/>
              </w:rPr>
            </w:pPr>
            <w:r w:rsidRPr="00AA7FC3">
              <w:rPr>
                <w:rFonts w:ascii="Tahoma" w:hAnsi="Tahoma" w:cs="Tahoma"/>
                <w:noProof/>
                <w:lang w:eastAsia="en-GB"/>
              </w:rPr>
              <w:drawing>
                <wp:anchor distT="0" distB="0" distL="114300" distR="114300" simplePos="0" relativeHeight="251676672" behindDoc="0" locked="0" layoutInCell="1" allowOverlap="1" wp14:anchorId="1F76C821" wp14:editId="46CB9C89">
                  <wp:simplePos x="0" y="0"/>
                  <wp:positionH relativeFrom="margin">
                    <wp:posOffset>2322195</wp:posOffset>
                  </wp:positionH>
                  <wp:positionV relativeFrom="margin">
                    <wp:posOffset>133</wp:posOffset>
                  </wp:positionV>
                  <wp:extent cx="657934" cy="505961"/>
                  <wp:effectExtent l="0" t="0" r="8890" b="8890"/>
                  <wp:wrapSquare wrapText="bothSides"/>
                  <wp:docPr id="3" name="Picture 3" descr="C:\Users\hancock.j\AppData\Local\Microsoft\Windows\INetCache\Content.MSO\C2B669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ncock.j\AppData\Local\Microsoft\Windows\INetCache\Content.MSO\C2B6691.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1355" cy="5162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E021C">
              <w:rPr>
                <w:rFonts w:ascii="Tahoma" w:hAnsi="Tahoma" w:cs="Tahoma"/>
                <w:color w:val="FF0000"/>
                <w:sz w:val="32"/>
                <w:szCs w:val="32"/>
              </w:rPr>
              <w:t xml:space="preserve">And… </w:t>
            </w:r>
            <w:r>
              <w:rPr>
                <w:rFonts w:ascii="Tahoma" w:hAnsi="Tahoma" w:cs="Tahoma"/>
                <w:sz w:val="32"/>
                <w:szCs w:val="32"/>
              </w:rPr>
              <w:t xml:space="preserve">Keep </w:t>
            </w:r>
            <w:r w:rsidRPr="002E021C">
              <w:rPr>
                <w:rFonts w:ascii="Tahoma" w:hAnsi="Tahoma" w:cs="Tahoma"/>
                <w:sz w:val="32"/>
                <w:szCs w:val="32"/>
              </w:rPr>
              <w:t>reading every day!</w:t>
            </w:r>
          </w:p>
          <w:p w14:paraId="3EDEBA9D" w14:textId="77777777" w:rsidR="00881634" w:rsidRDefault="00881634" w:rsidP="00F177BC">
            <w:pPr>
              <w:pStyle w:val="Default"/>
              <w:rPr>
                <w:rFonts w:ascii="Tahoma" w:hAnsi="Tahoma" w:cs="Tahoma"/>
                <w:sz w:val="32"/>
                <w:szCs w:val="32"/>
              </w:rPr>
            </w:pPr>
            <w:r>
              <w:rPr>
                <w:rFonts w:ascii="Tahoma" w:hAnsi="Tahoma" w:cs="Tahoma"/>
                <w:sz w:val="32"/>
                <w:szCs w:val="32"/>
              </w:rPr>
              <w:t>Read 1: _____________</w:t>
            </w:r>
          </w:p>
          <w:p w14:paraId="50E02549" w14:textId="77777777" w:rsidR="00881634" w:rsidRDefault="00881634" w:rsidP="00F177BC">
            <w:pPr>
              <w:pStyle w:val="Default"/>
              <w:rPr>
                <w:rFonts w:ascii="Tahoma" w:hAnsi="Tahoma" w:cs="Tahoma"/>
                <w:sz w:val="32"/>
                <w:szCs w:val="32"/>
              </w:rPr>
            </w:pPr>
            <w:r>
              <w:rPr>
                <w:rFonts w:ascii="Tahoma" w:hAnsi="Tahoma" w:cs="Tahoma"/>
                <w:sz w:val="32"/>
                <w:szCs w:val="32"/>
              </w:rPr>
              <w:t>Read 2: _____________</w:t>
            </w:r>
          </w:p>
          <w:p w14:paraId="387D38F6" w14:textId="0E843811" w:rsidR="00881634" w:rsidRPr="003D3788" w:rsidRDefault="00881634" w:rsidP="00F177BC">
            <w:pPr>
              <w:pStyle w:val="Default"/>
              <w:rPr>
                <w:rFonts w:ascii="Tahoma" w:hAnsi="Tahoma" w:cs="Tahoma"/>
                <w:sz w:val="32"/>
                <w:szCs w:val="32"/>
              </w:rPr>
            </w:pPr>
            <w:r>
              <w:rPr>
                <w:rFonts w:ascii="Tahoma" w:hAnsi="Tahoma" w:cs="Tahoma"/>
                <w:sz w:val="32"/>
                <w:szCs w:val="32"/>
              </w:rPr>
              <w:t>Read 3: _____________</w:t>
            </w:r>
          </w:p>
        </w:tc>
        <w:tc>
          <w:tcPr>
            <w:tcW w:w="5670" w:type="dxa"/>
          </w:tcPr>
          <w:p w14:paraId="11CE794A" w14:textId="5005F203" w:rsidR="007331BD" w:rsidRDefault="007331BD" w:rsidP="005B259D">
            <w:pPr>
              <w:rPr>
                <w:rFonts w:ascii="Tahoma" w:hAnsi="Tahoma" w:cs="Tahoma"/>
                <w:b/>
                <w:sz w:val="24"/>
                <w:szCs w:val="24"/>
              </w:rPr>
            </w:pPr>
            <w:r w:rsidRPr="0095312B">
              <w:rPr>
                <w:rFonts w:ascii="Tahoma" w:hAnsi="Tahoma" w:cs="Tahoma"/>
                <w:b/>
                <w:sz w:val="24"/>
                <w:szCs w:val="24"/>
              </w:rPr>
              <w:t>Multiplication</w:t>
            </w:r>
            <w:r w:rsidR="00850CD6">
              <w:rPr>
                <w:rFonts w:ascii="Tahoma" w:hAnsi="Tahoma" w:cs="Tahoma"/>
                <w:b/>
                <w:sz w:val="24"/>
                <w:szCs w:val="24"/>
              </w:rPr>
              <w:t xml:space="preserve"> </w:t>
            </w:r>
          </w:p>
          <w:p w14:paraId="0F224AB7" w14:textId="77777777" w:rsidR="00881634" w:rsidRDefault="00881634" w:rsidP="005B259D">
            <w:pPr>
              <w:rPr>
                <w:rFonts w:ascii="Tahoma" w:hAnsi="Tahoma" w:cs="Tahoma"/>
                <w:b/>
                <w:sz w:val="24"/>
                <w:szCs w:val="24"/>
              </w:rPr>
            </w:pPr>
          </w:p>
          <w:p w14:paraId="7C90E617" w14:textId="5EA5918C" w:rsidR="00881634" w:rsidRDefault="00881634" w:rsidP="005B259D">
            <w:pPr>
              <w:rPr>
                <w:rFonts w:ascii="Tahoma" w:hAnsi="Tahoma" w:cs="Tahoma"/>
                <w:b/>
                <w:sz w:val="24"/>
                <w:szCs w:val="24"/>
              </w:rPr>
            </w:pPr>
            <w:r>
              <w:rPr>
                <w:rFonts w:ascii="Tahoma" w:hAnsi="Tahoma" w:cs="Tahoma"/>
                <w:b/>
                <w:sz w:val="24"/>
                <w:szCs w:val="24"/>
              </w:rPr>
              <w:t xml:space="preserve">There is a times tables rock stars battle online. How many points can you score? </w:t>
            </w:r>
          </w:p>
          <w:p w14:paraId="10CD9D46" w14:textId="04CE2384" w:rsidR="00881634" w:rsidRDefault="00F34845" w:rsidP="005B259D">
            <w:pPr>
              <w:rPr>
                <w:rFonts w:ascii="Tahoma" w:hAnsi="Tahoma" w:cs="Tahoma"/>
                <w:b/>
                <w:sz w:val="24"/>
                <w:szCs w:val="24"/>
              </w:rPr>
            </w:pPr>
            <w:r>
              <w:rPr>
                <w:rFonts w:ascii="Tahoma" w:hAnsi="Tahoma" w:cs="Tahoma"/>
                <w:b/>
                <w:sz w:val="24"/>
                <w:szCs w:val="24"/>
              </w:rPr>
              <w:t>There will be prizes for top competitors</w:t>
            </w:r>
          </w:p>
          <w:p w14:paraId="7155BDA1" w14:textId="0158C7E5" w:rsidR="00881634" w:rsidRDefault="00881634" w:rsidP="005B259D">
            <w:pPr>
              <w:rPr>
                <w:rFonts w:ascii="Tahoma" w:hAnsi="Tahoma" w:cs="Tahoma"/>
                <w:b/>
                <w:sz w:val="24"/>
                <w:szCs w:val="24"/>
              </w:rPr>
            </w:pPr>
          </w:p>
          <w:p w14:paraId="36FF0790" w14:textId="30B5F512" w:rsidR="007331BD" w:rsidRPr="00C03906" w:rsidRDefault="007331BD" w:rsidP="00EA5FAC">
            <w:pPr>
              <w:rPr>
                <w:rFonts w:ascii="Tahoma" w:hAnsi="Tahoma" w:cs="Tahoma"/>
                <w:color w:val="000000" w:themeColor="text1"/>
                <w:sz w:val="32"/>
                <w:szCs w:val="32"/>
              </w:rPr>
            </w:pPr>
          </w:p>
        </w:tc>
      </w:tr>
    </w:tbl>
    <w:p w14:paraId="17DCCA7D" w14:textId="77777777" w:rsidR="00B322BE" w:rsidRDefault="00B322BE" w:rsidP="00BC2096">
      <w:pPr>
        <w:spacing w:after="0"/>
        <w:rPr>
          <w:rFonts w:ascii="Tahoma" w:hAnsi="Tahoma" w:cs="Tahoma"/>
        </w:rPr>
      </w:pPr>
    </w:p>
    <w:p w14:paraId="1F91AB1C" w14:textId="306E7073" w:rsidR="005B259D" w:rsidRPr="005B259D" w:rsidRDefault="00EE76B0" w:rsidP="00BC2096">
      <w:pPr>
        <w:spacing w:after="0"/>
        <w:rPr>
          <w:rFonts w:ascii="Tahoma" w:hAnsi="Tahoma" w:cs="Tahoma"/>
        </w:rPr>
      </w:pPr>
      <w:r w:rsidRPr="005B259D">
        <w:rPr>
          <w:rFonts w:ascii="Tahoma" w:hAnsi="Tahoma" w:cs="Tahoma"/>
        </w:rPr>
        <w:t>If you would like to email</w:t>
      </w:r>
      <w:r w:rsidR="00165299" w:rsidRPr="005B259D">
        <w:rPr>
          <w:rFonts w:ascii="Tahoma" w:hAnsi="Tahoma" w:cs="Tahoma"/>
        </w:rPr>
        <w:t xml:space="preserve"> anything to us, please use </w:t>
      </w:r>
      <w:hyperlink r:id="rId10" w:history="1">
        <w:r w:rsidR="00165299" w:rsidRPr="005B259D">
          <w:rPr>
            <w:rStyle w:val="Hyperlink"/>
            <w:rFonts w:ascii="Tahoma" w:hAnsi="Tahoma" w:cs="Tahoma"/>
          </w:rPr>
          <w:t>admin3213@welearn365.com</w:t>
        </w:r>
      </w:hyperlink>
      <w:r w:rsidRPr="005B259D">
        <w:rPr>
          <w:rFonts w:ascii="Tahoma" w:hAnsi="Tahoma" w:cs="Tahoma"/>
        </w:rPr>
        <w:t xml:space="preserve">  </w:t>
      </w:r>
      <w:r w:rsidR="00165299" w:rsidRPr="005B259D">
        <w:rPr>
          <w:rFonts w:ascii="Tahoma" w:hAnsi="Tahoma" w:cs="Tahoma"/>
        </w:rPr>
        <w:t>and pu</w:t>
      </w:r>
      <w:r w:rsidR="00850CD6">
        <w:rPr>
          <w:rFonts w:ascii="Tahoma" w:hAnsi="Tahoma" w:cs="Tahoma"/>
        </w:rPr>
        <w:t xml:space="preserve">t it to the attention of </w:t>
      </w:r>
      <w:r w:rsidR="00881634">
        <w:rPr>
          <w:rFonts w:ascii="Tahoma" w:hAnsi="Tahoma" w:cs="Tahoma"/>
        </w:rPr>
        <w:t>Miss Blackaby</w:t>
      </w:r>
      <w:r w:rsidR="00165299" w:rsidRPr="005B259D">
        <w:rPr>
          <w:rFonts w:ascii="Tahoma" w:hAnsi="Tahoma" w:cs="Tahoma"/>
        </w:rPr>
        <w:t xml:space="preserve"> </w:t>
      </w:r>
    </w:p>
    <w:p w14:paraId="76DA03CF" w14:textId="708F81CC" w:rsidR="005B259D" w:rsidRDefault="0075472F" w:rsidP="00BC2096">
      <w:pPr>
        <w:spacing w:after="0"/>
        <w:rPr>
          <w:rFonts w:ascii="Tahoma" w:hAnsi="Tahoma" w:cs="Tahoma"/>
        </w:rPr>
      </w:pPr>
      <w:r>
        <w:rPr>
          <w:rFonts w:ascii="Tahoma" w:hAnsi="Tahoma" w:cs="Tahoma"/>
        </w:rPr>
        <w:t xml:space="preserve">Please remember: </w:t>
      </w:r>
      <w:r w:rsidR="00FF374A">
        <w:rPr>
          <w:rFonts w:ascii="Tahoma" w:hAnsi="Tahoma" w:cs="Tahoma"/>
        </w:rPr>
        <w:t>PE</w:t>
      </w:r>
      <w:r>
        <w:rPr>
          <w:rFonts w:ascii="Tahoma" w:hAnsi="Tahoma" w:cs="Tahoma"/>
        </w:rPr>
        <w:t xml:space="preserve"> </w:t>
      </w:r>
      <w:r w:rsidR="00881634">
        <w:rPr>
          <w:rFonts w:ascii="Tahoma" w:hAnsi="Tahoma" w:cs="Tahoma"/>
        </w:rPr>
        <w:t xml:space="preserve">is </w:t>
      </w:r>
      <w:r w:rsidR="00FF374A">
        <w:rPr>
          <w:rFonts w:ascii="Tahoma" w:hAnsi="Tahoma" w:cs="Tahoma"/>
        </w:rPr>
        <w:t xml:space="preserve">on </w:t>
      </w:r>
      <w:r w:rsidR="00881634">
        <w:rPr>
          <w:rFonts w:ascii="Tahoma" w:hAnsi="Tahoma" w:cs="Tahoma"/>
        </w:rPr>
        <w:t xml:space="preserve">a </w:t>
      </w:r>
      <w:r w:rsidR="00CE4A03">
        <w:rPr>
          <w:rFonts w:ascii="Tahoma" w:hAnsi="Tahoma" w:cs="Tahoma"/>
        </w:rPr>
        <w:t>Monday</w:t>
      </w:r>
      <w:r w:rsidR="00A42B28">
        <w:rPr>
          <w:rFonts w:ascii="Tahoma" w:hAnsi="Tahoma" w:cs="Tahoma"/>
        </w:rPr>
        <w:t xml:space="preserve"> and </w:t>
      </w:r>
      <w:r w:rsidR="00E76DFB">
        <w:rPr>
          <w:rFonts w:ascii="Tahoma" w:hAnsi="Tahoma" w:cs="Tahoma"/>
        </w:rPr>
        <w:t>Thursday</w:t>
      </w:r>
      <w:r w:rsidR="00A42B28">
        <w:rPr>
          <w:rFonts w:ascii="Tahoma" w:hAnsi="Tahoma" w:cs="Tahoma"/>
        </w:rPr>
        <w:t xml:space="preserve"> this half term</w:t>
      </w:r>
      <w:r w:rsidR="00FF374A">
        <w:rPr>
          <w:rFonts w:ascii="Tahoma" w:hAnsi="Tahoma" w:cs="Tahoma"/>
        </w:rPr>
        <w:t xml:space="preserve"> so please wear PE kit</w:t>
      </w:r>
      <w:r w:rsidR="00C02A05">
        <w:rPr>
          <w:rFonts w:ascii="Tahoma" w:hAnsi="Tahoma" w:cs="Tahoma"/>
        </w:rPr>
        <w:t xml:space="preserve"> on these days</w:t>
      </w:r>
      <w:r w:rsidR="00881634">
        <w:rPr>
          <w:rFonts w:ascii="Tahoma" w:hAnsi="Tahoma" w:cs="Tahoma"/>
        </w:rPr>
        <w:t xml:space="preserve">. </w:t>
      </w:r>
      <w:r w:rsidR="005B259D">
        <w:rPr>
          <w:rFonts w:ascii="Tahoma" w:hAnsi="Tahoma" w:cs="Tahoma"/>
        </w:rPr>
        <w:t xml:space="preserve"> </w:t>
      </w:r>
      <w:r w:rsidR="009E06BA">
        <w:rPr>
          <w:rFonts w:ascii="Tahoma" w:hAnsi="Tahoma" w:cs="Tahoma"/>
        </w:rPr>
        <w:t xml:space="preserve">Please ensure you have trainers in school as we may be outdoors on other days of the week. </w:t>
      </w:r>
    </w:p>
    <w:p w14:paraId="297FED7B" w14:textId="673ED2C0" w:rsidR="00C87F93" w:rsidRPr="005B259D" w:rsidRDefault="00165299" w:rsidP="00BC2096">
      <w:pPr>
        <w:spacing w:after="0"/>
        <w:rPr>
          <w:rFonts w:ascii="Tahoma" w:hAnsi="Tahoma" w:cs="Tahoma"/>
        </w:rPr>
      </w:pPr>
      <w:r w:rsidRPr="005B259D">
        <w:rPr>
          <w:rFonts w:ascii="Tahoma" w:hAnsi="Tahoma" w:cs="Tahoma"/>
        </w:rPr>
        <w:t>We appreciate yo</w:t>
      </w:r>
      <w:r w:rsidR="002E021C" w:rsidRPr="005B259D">
        <w:rPr>
          <w:rFonts w:ascii="Tahoma" w:hAnsi="Tahoma" w:cs="Tahoma"/>
        </w:rPr>
        <w:t xml:space="preserve">ur continued support from home. </w:t>
      </w:r>
    </w:p>
    <w:sectPr w:rsidR="00C87F93" w:rsidRPr="005B259D" w:rsidSect="00B03A7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211D72"/>
    <w:multiLevelType w:val="hybridMultilevel"/>
    <w:tmpl w:val="1CA080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4596521"/>
    <w:multiLevelType w:val="hybridMultilevel"/>
    <w:tmpl w:val="EA2893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680"/>
    <w:rsid w:val="0001429C"/>
    <w:rsid w:val="000179B1"/>
    <w:rsid w:val="00044E23"/>
    <w:rsid w:val="000452DE"/>
    <w:rsid w:val="00061DF7"/>
    <w:rsid w:val="000657B3"/>
    <w:rsid w:val="00075783"/>
    <w:rsid w:val="0008468A"/>
    <w:rsid w:val="001018C5"/>
    <w:rsid w:val="00113FC6"/>
    <w:rsid w:val="0011798D"/>
    <w:rsid w:val="00122ACC"/>
    <w:rsid w:val="00123DAD"/>
    <w:rsid w:val="00124044"/>
    <w:rsid w:val="00132B39"/>
    <w:rsid w:val="00133A47"/>
    <w:rsid w:val="00145405"/>
    <w:rsid w:val="001535B2"/>
    <w:rsid w:val="00165299"/>
    <w:rsid w:val="001C575A"/>
    <w:rsid w:val="001E3499"/>
    <w:rsid w:val="001E3752"/>
    <w:rsid w:val="00210392"/>
    <w:rsid w:val="00224FAF"/>
    <w:rsid w:val="00226A48"/>
    <w:rsid w:val="00232FAD"/>
    <w:rsid w:val="002364FA"/>
    <w:rsid w:val="00247C31"/>
    <w:rsid w:val="0025302F"/>
    <w:rsid w:val="002555AA"/>
    <w:rsid w:val="00264256"/>
    <w:rsid w:val="002742EF"/>
    <w:rsid w:val="00295B41"/>
    <w:rsid w:val="002C0443"/>
    <w:rsid w:val="002C448C"/>
    <w:rsid w:val="002D37CE"/>
    <w:rsid w:val="002E021C"/>
    <w:rsid w:val="002F04EF"/>
    <w:rsid w:val="00305836"/>
    <w:rsid w:val="003103B0"/>
    <w:rsid w:val="00312B9B"/>
    <w:rsid w:val="003579B6"/>
    <w:rsid w:val="00361DF5"/>
    <w:rsid w:val="00363DBF"/>
    <w:rsid w:val="0038072F"/>
    <w:rsid w:val="003A4D3D"/>
    <w:rsid w:val="003B1E8E"/>
    <w:rsid w:val="003D3788"/>
    <w:rsid w:val="003E21F7"/>
    <w:rsid w:val="003E344D"/>
    <w:rsid w:val="00442C03"/>
    <w:rsid w:val="00443CAB"/>
    <w:rsid w:val="00483C38"/>
    <w:rsid w:val="00484351"/>
    <w:rsid w:val="004B2FA8"/>
    <w:rsid w:val="004C2EBA"/>
    <w:rsid w:val="004D3B90"/>
    <w:rsid w:val="004E22B6"/>
    <w:rsid w:val="004E3F35"/>
    <w:rsid w:val="004F4220"/>
    <w:rsid w:val="00515BB4"/>
    <w:rsid w:val="0052025A"/>
    <w:rsid w:val="00532068"/>
    <w:rsid w:val="00535A56"/>
    <w:rsid w:val="005543C9"/>
    <w:rsid w:val="0057354A"/>
    <w:rsid w:val="005A069C"/>
    <w:rsid w:val="005B259D"/>
    <w:rsid w:val="005D5F6F"/>
    <w:rsid w:val="00603EE4"/>
    <w:rsid w:val="00621AB6"/>
    <w:rsid w:val="0063196E"/>
    <w:rsid w:val="00635AE9"/>
    <w:rsid w:val="00662958"/>
    <w:rsid w:val="0067164B"/>
    <w:rsid w:val="00673680"/>
    <w:rsid w:val="006A19B7"/>
    <w:rsid w:val="006A2E2B"/>
    <w:rsid w:val="006A575D"/>
    <w:rsid w:val="006B6952"/>
    <w:rsid w:val="006C441F"/>
    <w:rsid w:val="006D41E5"/>
    <w:rsid w:val="006E1861"/>
    <w:rsid w:val="007213F7"/>
    <w:rsid w:val="007331BD"/>
    <w:rsid w:val="00733895"/>
    <w:rsid w:val="00743ED7"/>
    <w:rsid w:val="007476E5"/>
    <w:rsid w:val="00752820"/>
    <w:rsid w:val="0075472F"/>
    <w:rsid w:val="00755A64"/>
    <w:rsid w:val="00762F40"/>
    <w:rsid w:val="007805A1"/>
    <w:rsid w:val="0078428D"/>
    <w:rsid w:val="00785020"/>
    <w:rsid w:val="007C0DDF"/>
    <w:rsid w:val="007C6082"/>
    <w:rsid w:val="0080544E"/>
    <w:rsid w:val="00811BEA"/>
    <w:rsid w:val="00831D56"/>
    <w:rsid w:val="00833B13"/>
    <w:rsid w:val="00842F9D"/>
    <w:rsid w:val="008441AF"/>
    <w:rsid w:val="008460FA"/>
    <w:rsid w:val="00850CD6"/>
    <w:rsid w:val="0085532B"/>
    <w:rsid w:val="0087154D"/>
    <w:rsid w:val="008740B2"/>
    <w:rsid w:val="00876260"/>
    <w:rsid w:val="00881634"/>
    <w:rsid w:val="00886DD0"/>
    <w:rsid w:val="008960CA"/>
    <w:rsid w:val="008B3581"/>
    <w:rsid w:val="008B7D5A"/>
    <w:rsid w:val="008C0BF9"/>
    <w:rsid w:val="008D3059"/>
    <w:rsid w:val="008D4B2D"/>
    <w:rsid w:val="008E27FB"/>
    <w:rsid w:val="008E5342"/>
    <w:rsid w:val="008F7F87"/>
    <w:rsid w:val="0090181D"/>
    <w:rsid w:val="00903543"/>
    <w:rsid w:val="009172AD"/>
    <w:rsid w:val="0095312B"/>
    <w:rsid w:val="00970970"/>
    <w:rsid w:val="009925A8"/>
    <w:rsid w:val="009E06BA"/>
    <w:rsid w:val="009E6FD0"/>
    <w:rsid w:val="00A31D72"/>
    <w:rsid w:val="00A3252C"/>
    <w:rsid w:val="00A42B28"/>
    <w:rsid w:val="00A54276"/>
    <w:rsid w:val="00A561AE"/>
    <w:rsid w:val="00A80B86"/>
    <w:rsid w:val="00A85092"/>
    <w:rsid w:val="00AA7FC3"/>
    <w:rsid w:val="00B03A76"/>
    <w:rsid w:val="00B14D50"/>
    <w:rsid w:val="00B253FA"/>
    <w:rsid w:val="00B30815"/>
    <w:rsid w:val="00B322BE"/>
    <w:rsid w:val="00B64728"/>
    <w:rsid w:val="00B8118E"/>
    <w:rsid w:val="00B97660"/>
    <w:rsid w:val="00BB4CAA"/>
    <w:rsid w:val="00BC2096"/>
    <w:rsid w:val="00BC3362"/>
    <w:rsid w:val="00BE30D1"/>
    <w:rsid w:val="00C02A05"/>
    <w:rsid w:val="00C03906"/>
    <w:rsid w:val="00C03F13"/>
    <w:rsid w:val="00C046B4"/>
    <w:rsid w:val="00C47C47"/>
    <w:rsid w:val="00C600BC"/>
    <w:rsid w:val="00C6259F"/>
    <w:rsid w:val="00C819E9"/>
    <w:rsid w:val="00C830CF"/>
    <w:rsid w:val="00C87F93"/>
    <w:rsid w:val="00CA763E"/>
    <w:rsid w:val="00CB559B"/>
    <w:rsid w:val="00CE4A03"/>
    <w:rsid w:val="00D44D3C"/>
    <w:rsid w:val="00D75EDE"/>
    <w:rsid w:val="00D829E4"/>
    <w:rsid w:val="00D83E25"/>
    <w:rsid w:val="00D93B88"/>
    <w:rsid w:val="00DA222B"/>
    <w:rsid w:val="00DA53EC"/>
    <w:rsid w:val="00E14B6F"/>
    <w:rsid w:val="00E2482D"/>
    <w:rsid w:val="00E400CC"/>
    <w:rsid w:val="00E472DC"/>
    <w:rsid w:val="00E47536"/>
    <w:rsid w:val="00E62825"/>
    <w:rsid w:val="00E637C6"/>
    <w:rsid w:val="00E72AC8"/>
    <w:rsid w:val="00E76DFB"/>
    <w:rsid w:val="00E80DDC"/>
    <w:rsid w:val="00E86D06"/>
    <w:rsid w:val="00E944ED"/>
    <w:rsid w:val="00EA5FAC"/>
    <w:rsid w:val="00EB7FB2"/>
    <w:rsid w:val="00EE1D9E"/>
    <w:rsid w:val="00EE54D6"/>
    <w:rsid w:val="00EE7104"/>
    <w:rsid w:val="00EE76B0"/>
    <w:rsid w:val="00F177BC"/>
    <w:rsid w:val="00F3089E"/>
    <w:rsid w:val="00F34845"/>
    <w:rsid w:val="00F34D38"/>
    <w:rsid w:val="00F47212"/>
    <w:rsid w:val="00F63B65"/>
    <w:rsid w:val="00F765E4"/>
    <w:rsid w:val="00F971E3"/>
    <w:rsid w:val="00FB13FC"/>
    <w:rsid w:val="00FC23B3"/>
    <w:rsid w:val="00FC3635"/>
    <w:rsid w:val="00FC6453"/>
    <w:rsid w:val="00FE2BA4"/>
    <w:rsid w:val="00FF37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B9B5F"/>
  <w15:docId w15:val="{92BF84B5-954E-4AB7-B294-CE9BD8840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736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736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D41E5"/>
    <w:rPr>
      <w:color w:val="0000FF" w:themeColor="hyperlink"/>
      <w:u w:val="single"/>
    </w:rPr>
  </w:style>
  <w:style w:type="paragraph" w:styleId="BalloonText">
    <w:name w:val="Balloon Text"/>
    <w:basedOn w:val="Normal"/>
    <w:link w:val="BalloonTextChar"/>
    <w:uiPriority w:val="99"/>
    <w:semiHidden/>
    <w:unhideWhenUsed/>
    <w:rsid w:val="00232F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2FAD"/>
    <w:rPr>
      <w:rFonts w:ascii="Tahoma" w:hAnsi="Tahoma" w:cs="Tahoma"/>
      <w:sz w:val="16"/>
      <w:szCs w:val="16"/>
    </w:rPr>
  </w:style>
  <w:style w:type="paragraph" w:customStyle="1" w:styleId="Default">
    <w:name w:val="Default"/>
    <w:rsid w:val="00312B9B"/>
    <w:pPr>
      <w:autoSpaceDE w:val="0"/>
      <w:autoSpaceDN w:val="0"/>
      <w:adjustRightInd w:val="0"/>
      <w:spacing w:after="0" w:line="240" w:lineRule="auto"/>
    </w:pPr>
    <w:rPr>
      <w:rFonts w:ascii="Comic Sans MS" w:hAnsi="Comic Sans MS" w:cs="Comic Sans MS"/>
      <w:color w:val="000000"/>
      <w:sz w:val="24"/>
      <w:szCs w:val="24"/>
    </w:rPr>
  </w:style>
  <w:style w:type="paragraph" w:styleId="NormalWeb">
    <w:name w:val="Normal (Web)"/>
    <w:basedOn w:val="Normal"/>
    <w:uiPriority w:val="99"/>
    <w:semiHidden/>
    <w:unhideWhenUsed/>
    <w:rsid w:val="00C600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14B6F"/>
    <w:rPr>
      <w:color w:val="800080" w:themeColor="followedHyperlink"/>
      <w:u w:val="single"/>
    </w:rPr>
  </w:style>
  <w:style w:type="paragraph" w:styleId="ListParagraph">
    <w:name w:val="List Paragraph"/>
    <w:basedOn w:val="Normal"/>
    <w:uiPriority w:val="34"/>
    <w:qFormat/>
    <w:rsid w:val="008740B2"/>
    <w:pPr>
      <w:ind w:left="720"/>
      <w:contextualSpacing/>
    </w:pPr>
  </w:style>
  <w:style w:type="character" w:styleId="UnresolvedMention">
    <w:name w:val="Unresolved Mention"/>
    <w:basedOn w:val="DefaultParagraphFont"/>
    <w:uiPriority w:val="99"/>
    <w:semiHidden/>
    <w:unhideWhenUsed/>
    <w:rsid w:val="00C830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314516">
      <w:bodyDiv w:val="1"/>
      <w:marLeft w:val="0"/>
      <w:marRight w:val="0"/>
      <w:marTop w:val="0"/>
      <w:marBottom w:val="0"/>
      <w:divBdr>
        <w:top w:val="none" w:sz="0" w:space="0" w:color="auto"/>
        <w:left w:val="none" w:sz="0" w:space="0" w:color="auto"/>
        <w:bottom w:val="none" w:sz="0" w:space="0" w:color="auto"/>
        <w:right w:val="none" w:sz="0" w:space="0" w:color="auto"/>
      </w:divBdr>
    </w:div>
    <w:div w:id="627668637">
      <w:bodyDiv w:val="1"/>
      <w:marLeft w:val="0"/>
      <w:marRight w:val="0"/>
      <w:marTop w:val="0"/>
      <w:marBottom w:val="0"/>
      <w:divBdr>
        <w:top w:val="none" w:sz="0" w:space="0" w:color="auto"/>
        <w:left w:val="none" w:sz="0" w:space="0" w:color="auto"/>
        <w:bottom w:val="none" w:sz="0" w:space="0" w:color="auto"/>
        <w:right w:val="none" w:sz="0" w:space="0" w:color="auto"/>
      </w:divBdr>
      <w:divsChild>
        <w:div w:id="1092239637">
          <w:marLeft w:val="0"/>
          <w:marRight w:val="0"/>
          <w:marTop w:val="0"/>
          <w:marBottom w:val="0"/>
          <w:divBdr>
            <w:top w:val="none" w:sz="0" w:space="0" w:color="auto"/>
            <w:left w:val="none" w:sz="0" w:space="0" w:color="auto"/>
            <w:bottom w:val="none" w:sz="0" w:space="0" w:color="auto"/>
            <w:right w:val="none" w:sz="0" w:space="0" w:color="auto"/>
          </w:divBdr>
        </w:div>
      </w:divsChild>
    </w:div>
    <w:div w:id="1294748314">
      <w:bodyDiv w:val="1"/>
      <w:marLeft w:val="0"/>
      <w:marRight w:val="0"/>
      <w:marTop w:val="0"/>
      <w:marBottom w:val="0"/>
      <w:divBdr>
        <w:top w:val="none" w:sz="0" w:space="0" w:color="auto"/>
        <w:left w:val="none" w:sz="0" w:space="0" w:color="auto"/>
        <w:bottom w:val="none" w:sz="0" w:space="0" w:color="auto"/>
        <w:right w:val="none" w:sz="0" w:space="0" w:color="auto"/>
      </w:divBdr>
    </w:div>
    <w:div w:id="1433817226">
      <w:bodyDiv w:val="1"/>
      <w:marLeft w:val="0"/>
      <w:marRight w:val="0"/>
      <w:marTop w:val="0"/>
      <w:marBottom w:val="0"/>
      <w:divBdr>
        <w:top w:val="none" w:sz="0" w:space="0" w:color="auto"/>
        <w:left w:val="none" w:sz="0" w:space="0" w:color="auto"/>
        <w:bottom w:val="none" w:sz="0" w:space="0" w:color="auto"/>
        <w:right w:val="none" w:sz="0" w:space="0" w:color="auto"/>
      </w:divBdr>
    </w:div>
    <w:div w:id="1549681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matthewsbloxam.co.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admin3213@welearn365.com" TargetMode="External"/><Relationship Id="rId4"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A4A87CABFAFCA49907EE0A6DDE022A6" ma:contentTypeVersion="14" ma:contentTypeDescription="Create a new document." ma:contentTypeScope="" ma:versionID="25dd718e931e115fcb8218a91ce74f98">
  <xsd:schema xmlns:xsd="http://www.w3.org/2001/XMLSchema" xmlns:xs="http://www.w3.org/2001/XMLSchema" xmlns:p="http://schemas.microsoft.com/office/2006/metadata/properties" xmlns:ns3="1337b358-2309-4935-a282-0e6fee7920fc" xmlns:ns4="c020557e-d876-43cb-ad8a-e9d8a2b7ae77" targetNamespace="http://schemas.microsoft.com/office/2006/metadata/properties" ma:root="true" ma:fieldsID="c6d6ed1fda15049511d28a10781f45e4" ns3:_="" ns4:_="">
    <xsd:import namespace="1337b358-2309-4935-a282-0e6fee7920fc"/>
    <xsd:import namespace="c020557e-d876-43cb-ad8a-e9d8a2b7ae7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37b358-2309-4935-a282-0e6fee792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020557e-d876-43cb-ad8a-e9d8a2b7ae7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2CEC45-F7B3-4A5E-A3EF-473225131CB2}">
  <ds:schemaRefs>
    <ds:schemaRef ds:uri="http://schemas.microsoft.com/sharepoint/v3/contenttype/forms"/>
  </ds:schemaRefs>
</ds:datastoreItem>
</file>

<file path=customXml/itemProps2.xml><?xml version="1.0" encoding="utf-8"?>
<ds:datastoreItem xmlns:ds="http://schemas.openxmlformats.org/officeDocument/2006/customXml" ds:itemID="{A1F9C4E8-1BAB-4A46-AB92-A16B425114FF}">
  <ds:schemaRefs>
    <ds:schemaRef ds:uri="http://purl.org/dc/dcmitype/"/>
    <ds:schemaRef ds:uri="http://schemas.microsoft.com/office/infopath/2007/PartnerControls"/>
    <ds:schemaRef ds:uri="http://purl.org/dc/elements/1.1/"/>
    <ds:schemaRef ds:uri="http://schemas.openxmlformats.org/package/2006/metadata/core-properties"/>
    <ds:schemaRef ds:uri="http://www.w3.org/XML/1998/namespace"/>
    <ds:schemaRef ds:uri="http://schemas.microsoft.com/office/2006/documentManagement/types"/>
    <ds:schemaRef ds:uri="c020557e-d876-43cb-ad8a-e9d8a2b7ae77"/>
    <ds:schemaRef ds:uri="1337b358-2309-4935-a282-0e6fee7920fc"/>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CD4E15A3-884E-4E4F-B7E7-55FBC0714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37b358-2309-4935-a282-0e6fee7920fc"/>
    <ds:schemaRef ds:uri="c020557e-d876-43cb-ad8a-e9d8a2b7ae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415</Words>
  <Characters>2366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AuthorisedUser</dc:creator>
  <cp:lastModifiedBy>L Blackaby SMB</cp:lastModifiedBy>
  <cp:revision>2</cp:revision>
  <cp:lastPrinted>2025-10-02T14:51:00Z</cp:lastPrinted>
  <dcterms:created xsi:type="dcterms:W3CDTF">2025-10-02T14:51:00Z</dcterms:created>
  <dcterms:modified xsi:type="dcterms:W3CDTF">2025-10-02T14:51:00Z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0x010100FA4A87CABFAFCA49907EE0A6DDE022A6</vt:lpwstr>
  </property>
</Properties>
</file>